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ind w:firstLine="0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-280670</wp:posOffset>
                </wp:positionV>
                <wp:extent cx="2554605" cy="947420"/>
                <wp:effectExtent l="6350" t="6350" r="1079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5005" y="497205"/>
                          <a:ext cx="2554605" cy="947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FF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</w:rPr>
                              <w:t>申报学员编号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报名点填写）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 w:ascii="仿宋" w:hAnsi="仿宋" w:eastAsia="仿宋" w:cs="仿宋"/>
                                <w:b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2pt;margin-top:-22.1pt;height:74.6pt;width:201.15pt;z-index:251659264;v-text-anchor:middle;mso-width-relative:page;mso-height-relative:page;" filled="f" stroked="t" coordsize="21600,21600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>
                <v:fill on="f" focussize="0,0"/>
                <v:stroke weight="1pt" color="#FFFFFF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</w:rPr>
                        <w:t>申报学员编号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报名点填写）</w:t>
                      </w: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 w:ascii="仿宋" w:hAnsi="仿宋" w:eastAsia="仿宋" w:cs="仿宋"/>
                          <w:b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640" w:lineRule="exact"/>
        <w:ind w:firstLine="0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240" w:lineRule="exact"/>
        <w:ind w:left="0" w:leftChars="0" w:firstLine="0" w:firstLineChars="0"/>
        <w:rPr>
          <w:rFonts w:ascii="黑体" w:hAnsi="黑体" w:eastAsia="黑体"/>
          <w:color w:val="000000"/>
          <w:szCs w:val="32"/>
        </w:rPr>
      </w:pPr>
    </w:p>
    <w:p>
      <w:pPr>
        <w:widowControl/>
        <w:adjustRightInd w:val="0"/>
        <w:snapToGrid w:val="0"/>
        <w:spacing w:line="640" w:lineRule="exact"/>
        <w:ind w:firstLine="0"/>
        <w:jc w:val="center"/>
        <w:rPr>
          <w:rFonts w:hint="eastAsia" w:ascii="宋体" w:hAnsi="宋体" w:eastAsia="宋体" w:cs="宋体"/>
          <w:sz w:val="32"/>
          <w:szCs w:val="20"/>
        </w:rPr>
      </w:pPr>
      <w:r>
        <w:rPr>
          <w:rFonts w:hint="eastAsia" w:ascii="宋体" w:hAnsi="宋体" w:eastAsia="宋体" w:cs="宋体"/>
          <w:sz w:val="32"/>
          <w:szCs w:val="20"/>
        </w:rPr>
        <w:t>四川省科教兴川促进会职业技能等级认定申报表</w:t>
      </w:r>
    </w:p>
    <w:p>
      <w:pPr>
        <w:widowControl/>
        <w:adjustRightInd w:val="0"/>
        <w:snapToGrid w:val="0"/>
        <w:spacing w:line="640" w:lineRule="exact"/>
        <w:ind w:firstLine="1280" w:firstLineChars="400"/>
      </w:pPr>
    </w:p>
    <w:p>
      <w:pPr>
        <w:widowControl/>
        <w:adjustRightInd w:val="0"/>
        <w:snapToGrid w:val="0"/>
        <w:spacing w:line="640" w:lineRule="exact"/>
        <w:ind w:firstLine="1280" w:firstLineChars="40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sz w:val="28"/>
          <w:szCs w:val="28"/>
          <w:u w:val="doub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填写身份证上的名字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填写在用身份证号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工作单位：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填写社保所在单位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拟申报专业：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企业人力资源管理师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800" w:firstLineChars="10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劳动关系协调员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780" w:firstLineChars="993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网络与信息安全管理员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申报考试等级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四级/中级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三级/高级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340" w:firstLineChars="119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二级/技师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一级/高级技师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thick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方式：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□学历/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工龄/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相关职业资格证书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填表时间：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85" w:firstLineChars="400"/>
        <w:textAlignment w:val="auto"/>
        <w:rPr>
          <w:rFonts w:hint="eastAsia" w:ascii="仿宋" w:hAnsi="仿宋" w:eastAsia="仿宋" w:cs="仿宋"/>
          <w:b/>
          <w:bCs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85" w:firstLineChars="400"/>
        <w:textAlignment w:val="auto"/>
        <w:rPr>
          <w:rFonts w:hint="eastAsia" w:ascii="仿宋" w:hAnsi="仿宋" w:eastAsia="仿宋" w:cs="仿宋"/>
          <w:b/>
          <w:bCs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85" w:firstLineChars="400"/>
        <w:textAlignment w:val="auto"/>
        <w:rPr>
          <w:rFonts w:hint="eastAsia" w:ascii="仿宋" w:hAnsi="仿宋" w:eastAsia="仿宋" w:cs="仿宋"/>
          <w:b/>
          <w:bCs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85" w:firstLineChars="400"/>
        <w:textAlignment w:val="auto"/>
        <w:rPr>
          <w:rFonts w:hint="default" w:ascii="仿宋" w:hAnsi="仿宋" w:eastAsia="仿宋" w:cs="仿宋"/>
          <w:b/>
          <w:bCs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u w:val="none"/>
          <w:lang w:val="en-US" w:eastAsia="zh-CN"/>
        </w:rPr>
        <w:t>四川省科教兴川促进会人才培育评价服务中心制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85" w:firstLineChars="400"/>
        <w:textAlignment w:val="auto"/>
        <w:rPr>
          <w:rFonts w:hint="default" w:ascii="仿宋" w:hAnsi="仿宋" w:eastAsia="仿宋" w:cs="仿宋"/>
          <w:b/>
          <w:bCs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职业技能等级认定申报表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  <w:lang w:val="en-US" w:eastAsia="zh-CN"/>
        </w:rPr>
        <w:t>填表说明：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1、填表之前请学员认真阅读申报专业国家标准，按本人实际情况选择报名方式；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2、考生来源为，在校学生选择学校，已工作人员选择企业（若本人为国央企及政府机构请选择事业单位），服役官兵或退役军人若没有实职工作的请选择部队。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3、请学员填完表格后认真核对身份证号码是否正确；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4、文化程度以与申报专业相关的最高学历为准；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5、单位名称与社保或工作证明单位保持一致；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6、考试科目请认真阅读（附件2-1、2-2、2-3）相关专业考试时间及安排，按对应级别考试科目选择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7、贴照片处请以*.jpg格式进行图片插入或粘贴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8、表中带有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方框的请在相应选项后打“√”即可；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9、签名栏必须由本人签名，并留下本人联系电话，以便核实资料填写真实性。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10、表格可以提交电子版或纸制版，若学员上交为纸制版，则由报名点进行电子扫描，命名按照报名通知要求备注后与纸制版一同交评价中心。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tbl>
      <w:tblPr>
        <w:tblStyle w:val="3"/>
        <w:tblW w:w="10065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17"/>
        <w:gridCol w:w="731"/>
        <w:gridCol w:w="855"/>
        <w:gridCol w:w="400"/>
        <w:gridCol w:w="800"/>
        <w:gridCol w:w="964"/>
        <w:gridCol w:w="146"/>
        <w:gridCol w:w="1133"/>
        <w:gridCol w:w="792"/>
        <w:gridCol w:w="2127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 日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ind w:firstLine="241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考生来源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学校□ 企业□ 部队□ 事业单位□ 其他□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证件类型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身份证□ 军官证□ 外国护照□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填完请学员注意核对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exac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auto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您的最高学历：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高中/职高/中专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专科/高职/高技□    本科□    硕士□    博士□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学历证书编号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学位证书编号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户口性质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本省城镇□  本省农村□  非本省城镇□  非本省农村□  台港澳人员□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外籍人员□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1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已取得职业资格证书、技能等级证书、专项能力证书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职业（工种）名称：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：无等级□  五级□  四级□  三级□  二级□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一级□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 称：初级职称□      中级职称□      高级职称□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证书编号：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申报职业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申报级别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五级□ 四级□ 三级□ 二级□ 一级□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exact"/>
          <w:jc w:val="center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考试类型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新考□ 重考□ 补考□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考核科目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理论□ 技能□ 综合评审□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3" w:hRule="atLeast"/>
          <w:jc w:val="center"/>
        </w:trPr>
        <w:tc>
          <w:tcPr>
            <w:tcW w:w="10065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1.此表请考生本人如实填写，不得由他人代填；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2.本表格内容正确无误，所提交的证明材料和照片真实无假，一旦确认，不得更改申报信息；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3.不如实填写或提交虚假材料属违法行为，将会被取消申请资格，并被依法追究相关责任；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4.严格遵守职业技能等级认定相关规定。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703" w:firstLineChars="279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703" w:firstLineChars="279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48" w:firstLineChars="395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703" w:firstLineChars="2793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  <w:p>
            <w:pPr>
              <w:spacing w:line="240" w:lineRule="auto"/>
              <w:ind w:left="544" w:leftChars="170" w:firstLine="5779" w:firstLineChars="240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left="544" w:leftChars="170" w:firstLine="5779" w:firstLineChars="240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培训单位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该同志已经完成国家职业标准上规定的有关培训内容，共计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学时。</w:t>
            </w:r>
          </w:p>
          <w:p>
            <w:p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单位负责人签字：           联系电话：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（盖章）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0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培训机构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分中心</w:t>
            </w:r>
          </w:p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考试点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经审核，该同志所报材料属实。所提交复印件与原件相符。经审核，已符合报名资格。</w:t>
            </w: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联系电话：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（盖章）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2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科教兴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川促进会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人才培育评价服务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审批通过 □    未达申报要求 □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 联系电话：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</w:tc>
      </w:tr>
    </w:tbl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firstLine="640"/>
      </w:pPr>
    </w:p>
    <w:p>
      <w:pPr>
        <w:widowControl/>
        <w:adjustRightInd w:val="0"/>
        <w:snapToGrid w:val="0"/>
        <w:spacing w:line="64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adjustRightInd w:val="0"/>
        <w:snapToGrid w:val="0"/>
        <w:spacing w:line="64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adjustRightInd w:val="0"/>
        <w:snapToGrid w:val="0"/>
        <w:spacing w:line="64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64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复印件粘贴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请按选择报名方式将学历证书及学信网查询截图；已取得证书及人社部官网查询截图；工龄证明以*jpg图片规范粘贴在相应位置，可多页粘贴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</w:trPr>
        <w:tc>
          <w:tcPr>
            <w:tcW w:w="1113" w:type="dxa"/>
            <w:textDirection w:val="tbLrV"/>
          </w:tcPr>
          <w:p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粘  贴  面</w:t>
            </w:r>
          </w:p>
        </w:tc>
        <w:tc>
          <w:tcPr>
            <w:tcW w:w="8685" w:type="dxa"/>
          </w:tcPr>
          <w:p>
            <w:pPr>
              <w:widowControl/>
              <w:adjustRightInd w:val="0"/>
              <w:snapToGrid w:val="0"/>
              <w:spacing w:line="64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证件粘贴栏</w:t>
            </w: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考生签字：</w:t>
            </w: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日</w:t>
            </w:r>
          </w:p>
          <w:p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</w:trPr>
        <w:tc>
          <w:tcPr>
            <w:tcW w:w="1113" w:type="dxa"/>
            <w:textDirection w:val="tbLrV"/>
          </w:tcPr>
          <w:p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粘  贴  面</w:t>
            </w:r>
          </w:p>
        </w:tc>
        <w:tc>
          <w:tcPr>
            <w:tcW w:w="8685" w:type="dxa"/>
          </w:tcPr>
          <w:p>
            <w:pPr>
              <w:widowControl/>
              <w:adjustRightInd w:val="0"/>
              <w:snapToGrid w:val="0"/>
              <w:spacing w:line="64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身份证件粘贴栏</w:t>
            </w: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考生签字：</w:t>
            </w:r>
          </w:p>
          <w:p>
            <w:pPr>
              <w:widowControl/>
              <w:adjustRightInd w:val="0"/>
              <w:snapToGrid w:val="0"/>
              <w:spacing w:line="6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日</w:t>
            </w:r>
          </w:p>
          <w:p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0"/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361" w:right="1077" w:bottom="1134" w:left="124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39841-9FDE-4D1F-98B1-0009B1227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AB0BA60-FB18-4481-A87F-821D352B1B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FD275B-543C-43B6-A692-FB1553089D2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17FC558-6905-41DC-A7D9-426174A77D09}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334C"/>
    <w:rsid w:val="001C1272"/>
    <w:rsid w:val="00873056"/>
    <w:rsid w:val="008C7296"/>
    <w:rsid w:val="02142598"/>
    <w:rsid w:val="051161AB"/>
    <w:rsid w:val="13C711BC"/>
    <w:rsid w:val="1BAC364F"/>
    <w:rsid w:val="1D49334C"/>
    <w:rsid w:val="20535BA8"/>
    <w:rsid w:val="270C626E"/>
    <w:rsid w:val="327273BE"/>
    <w:rsid w:val="36F9020A"/>
    <w:rsid w:val="394D724D"/>
    <w:rsid w:val="3B5E7FD6"/>
    <w:rsid w:val="41204C71"/>
    <w:rsid w:val="4A0F6D23"/>
    <w:rsid w:val="5C102E48"/>
    <w:rsid w:val="65AA0234"/>
    <w:rsid w:val="68902E13"/>
    <w:rsid w:val="73187FF0"/>
    <w:rsid w:val="74D00B42"/>
    <w:rsid w:val="789F6654"/>
    <w:rsid w:val="79C13A6F"/>
    <w:rsid w:val="79C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2136</Characters>
  <Lines>17</Lines>
  <Paragraphs>5</Paragraphs>
  <TotalTime>4</TotalTime>
  <ScaleCrop>false</ScaleCrop>
  <LinksUpToDate>false</LinksUpToDate>
  <CharactersWithSpaces>2505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2020-11-15T03:35:00Z</dcterms:created>
  <dc:creator>134----2335</dc:creator>
  <cp:lastModifiedBy>134----2335</cp:lastModifiedBy>
  <dcterms:modified xsi:type="dcterms:W3CDTF">2021-04-12T16:10:59Z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70488B6716BD4C6E89F839857C467029</vt:lpwstr>
  </property>
  <property fmtid="{D5CDD505-2E9C-101B-9397-08002B2CF9AE}" pid="4" name="KSOSaveFontToCloudKey">
    <vt:lpwstr>405749340_btnclosed</vt:lpwstr>
  </property>
</Properties>
</file>