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32"/>
          <w:szCs w:val="32"/>
        </w:rPr>
      </w:pPr>
      <w:r>
        <w:rPr>
          <w:rFonts w:hint="eastAsia" w:ascii="仿宋" w:hAnsi="仿宋" w:eastAsia="仿宋"/>
          <w:b/>
          <w:bCs/>
          <w:sz w:val="44"/>
          <w:szCs w:val="44"/>
        </w:rPr>
        <w:t>职业技能等级认定个人申请表</w:t>
      </w:r>
    </w:p>
    <w:tbl>
      <w:tblPr>
        <w:tblStyle w:val="8"/>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733"/>
        <w:gridCol w:w="1226"/>
        <w:gridCol w:w="1251"/>
        <w:gridCol w:w="1185"/>
        <w:gridCol w:w="1215"/>
        <w:gridCol w:w="309"/>
        <w:gridCol w:w="85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8" w:type="dxa"/>
            <w:tcBorders>
              <w:top w:val="thinThickSmallGap" w:color="auto" w:sz="2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姓    名</w:t>
            </w:r>
          </w:p>
        </w:tc>
        <w:tc>
          <w:tcPr>
            <w:tcW w:w="1959" w:type="dxa"/>
            <w:gridSpan w:val="2"/>
            <w:tcBorders>
              <w:top w:val="thinThickSmallGap" w:color="auto" w:sz="2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p>
        </w:tc>
        <w:tc>
          <w:tcPr>
            <w:tcW w:w="1251" w:type="dxa"/>
            <w:tcBorders>
              <w:top w:val="thinThickSmallGap" w:color="auto" w:sz="2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性  别</w:t>
            </w:r>
          </w:p>
        </w:tc>
        <w:tc>
          <w:tcPr>
            <w:tcW w:w="1185" w:type="dxa"/>
            <w:tcBorders>
              <w:top w:val="thinThickSmallGap" w:color="auto" w:sz="24" w:space="0"/>
              <w:left w:val="single" w:color="auto" w:sz="4" w:space="0"/>
              <w:bottom w:val="single" w:color="auto" w:sz="4" w:space="0"/>
              <w:right w:val="single" w:color="auto" w:sz="4" w:space="0"/>
            </w:tcBorders>
            <w:vAlign w:val="center"/>
          </w:tcPr>
          <w:p>
            <w:pPr>
              <w:spacing w:line="320" w:lineRule="exact"/>
              <w:jc w:val="both"/>
              <w:rPr>
                <w:rFonts w:hint="eastAsia" w:ascii="仿宋" w:hAnsi="仿宋" w:eastAsia="仿宋"/>
                <w:sz w:val="18"/>
                <w:szCs w:val="18"/>
              </w:rPr>
            </w:pPr>
          </w:p>
        </w:tc>
        <w:tc>
          <w:tcPr>
            <w:tcW w:w="1215" w:type="dxa"/>
            <w:tcBorders>
              <w:top w:val="thinThickSmallGap" w:color="auto" w:sz="24" w:space="0"/>
              <w:left w:val="single" w:color="auto" w:sz="4" w:space="0"/>
              <w:bottom w:val="single" w:color="auto" w:sz="4" w:space="0"/>
              <w:right w:val="single" w:color="auto" w:sz="4" w:space="0"/>
            </w:tcBorders>
            <w:vAlign w:val="center"/>
          </w:tcPr>
          <w:p>
            <w:pPr>
              <w:spacing w:line="320" w:lineRule="exact"/>
              <w:jc w:val="both"/>
              <w:rPr>
                <w:rFonts w:ascii="仿宋" w:hAnsi="仿宋" w:eastAsia="仿宋"/>
                <w:sz w:val="18"/>
                <w:szCs w:val="18"/>
              </w:rPr>
            </w:pPr>
            <w:r>
              <w:rPr>
                <w:rFonts w:hint="eastAsia" w:ascii="仿宋" w:hAnsi="仿宋" w:eastAsia="仿宋"/>
                <w:sz w:val="18"/>
                <w:szCs w:val="18"/>
                <w:lang w:val="en-US" w:eastAsia="zh-CN"/>
              </w:rPr>
              <w:t xml:space="preserve"> </w:t>
            </w:r>
            <w:r>
              <w:rPr>
                <w:rFonts w:hint="eastAsia" w:ascii="仿宋" w:hAnsi="仿宋" w:eastAsia="仿宋"/>
                <w:sz w:val="18"/>
                <w:szCs w:val="18"/>
              </w:rPr>
              <w:t>出生年月日</w:t>
            </w:r>
            <w:r>
              <w:rPr>
                <w:rFonts w:hint="eastAsia" w:ascii="仿宋" w:hAnsi="仿宋" w:eastAsia="仿宋"/>
                <w:sz w:val="18"/>
                <w:szCs w:val="18"/>
                <w:lang w:val="en-US" w:eastAsia="zh-CN"/>
              </w:rPr>
              <w:t xml:space="preserve">  </w:t>
            </w:r>
          </w:p>
        </w:tc>
        <w:tc>
          <w:tcPr>
            <w:tcW w:w="1160" w:type="dxa"/>
            <w:gridSpan w:val="2"/>
            <w:tcBorders>
              <w:top w:val="thinThickSmallGap" w:color="auto" w:sz="24" w:space="0"/>
              <w:left w:val="single" w:color="auto" w:sz="4" w:space="0"/>
              <w:bottom w:val="single" w:color="auto" w:sz="4" w:space="0"/>
              <w:right w:val="single" w:color="auto" w:sz="4" w:space="0"/>
            </w:tcBorders>
            <w:vAlign w:val="center"/>
          </w:tcPr>
          <w:p>
            <w:pPr>
              <w:spacing w:line="320" w:lineRule="exact"/>
              <w:jc w:val="both"/>
              <w:rPr>
                <w:rFonts w:hint="eastAsia" w:ascii="仿宋" w:hAnsi="仿宋" w:eastAsia="仿宋"/>
                <w:sz w:val="18"/>
                <w:szCs w:val="18"/>
                <w:lang w:val="en-US" w:eastAsia="zh-CN"/>
              </w:rPr>
            </w:pPr>
          </w:p>
        </w:tc>
        <w:tc>
          <w:tcPr>
            <w:tcW w:w="1772" w:type="dxa"/>
            <w:vMerge w:val="restart"/>
            <w:tcBorders>
              <w:top w:val="thinThickSmallGap" w:color="auto" w:sz="24" w:space="0"/>
              <w:left w:val="single" w:color="auto" w:sz="4" w:space="0"/>
              <w:right w:val="thickThinSmallGap" w:color="auto" w:sz="24" w:space="0"/>
            </w:tcBorders>
            <w:vAlign w:val="center"/>
          </w:tcPr>
          <w:p>
            <w:pPr>
              <w:adjustRightInd w:val="0"/>
              <w:snapToGrid w:val="0"/>
              <w:spacing w:line="280" w:lineRule="exact"/>
              <w:jc w:val="center"/>
              <w:rPr>
                <w:rFonts w:ascii="仿宋" w:hAnsi="仿宋" w:eastAsia="仿宋"/>
                <w:b/>
                <w:sz w:val="18"/>
                <w:szCs w:val="18"/>
              </w:rPr>
            </w:pPr>
            <w:r>
              <w:rPr>
                <w:rFonts w:hint="eastAsia" w:ascii="仿宋" w:hAnsi="仿宋" w:eastAsia="仿宋"/>
                <w:b/>
                <w:sz w:val="18"/>
                <w:szCs w:val="18"/>
              </w:rPr>
              <w:t>贴/插入照片处</w:t>
            </w:r>
          </w:p>
          <w:p>
            <w:pPr>
              <w:adjustRightInd w:val="0"/>
              <w:snapToGrid w:val="0"/>
              <w:spacing w:line="280" w:lineRule="exact"/>
              <w:jc w:val="left"/>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.近期免冠</w:t>
            </w:r>
            <w:r>
              <w:rPr>
                <w:rFonts w:hint="eastAsia" w:ascii="仿宋" w:hAnsi="仿宋" w:eastAsia="仿宋"/>
                <w:sz w:val="18"/>
                <w:szCs w:val="18"/>
                <w:lang w:val="en-US" w:eastAsia="zh-CN"/>
              </w:rPr>
              <w:t>1</w:t>
            </w:r>
            <w:r>
              <w:rPr>
                <w:rFonts w:hint="eastAsia" w:ascii="仿宋" w:hAnsi="仿宋" w:eastAsia="仿宋"/>
                <w:sz w:val="18"/>
                <w:szCs w:val="18"/>
              </w:rPr>
              <w:t>寸证件照</w:t>
            </w:r>
          </w:p>
          <w:p>
            <w:pPr>
              <w:adjustRightInd w:val="0"/>
              <w:snapToGrid w:val="0"/>
              <w:spacing w:line="280" w:lineRule="exact"/>
              <w:jc w:val="left"/>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.相片颜色：白底</w:t>
            </w:r>
          </w:p>
          <w:p>
            <w:pPr>
              <w:adjustRightInd w:val="0"/>
              <w:snapToGrid w:val="0"/>
              <w:spacing w:line="280" w:lineRule="exact"/>
              <w:jc w:val="left"/>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.电子相片大小不得超过2</w:t>
            </w:r>
            <w:r>
              <w:rPr>
                <w:rFonts w:ascii="仿宋" w:hAnsi="仿宋" w:eastAsia="仿宋"/>
                <w:sz w:val="18"/>
                <w:szCs w:val="18"/>
              </w:rPr>
              <w:t>00K</w:t>
            </w:r>
          </w:p>
          <w:p>
            <w:pPr>
              <w:adjustRightInd w:val="0"/>
              <w:snapToGrid w:val="0"/>
              <w:spacing w:line="280" w:lineRule="exact"/>
              <w:jc w:val="left"/>
              <w:rPr>
                <w:rFonts w:ascii="仿宋" w:hAnsi="仿宋" w:eastAsia="仿宋"/>
                <w:sz w:val="18"/>
                <w:szCs w:val="18"/>
              </w:rPr>
            </w:pPr>
            <w:r>
              <w:rPr>
                <w:rFonts w:hint="eastAsia" w:ascii="仿宋" w:hAnsi="仿宋" w:eastAsia="仿宋"/>
                <w:sz w:val="18"/>
                <w:szCs w:val="18"/>
              </w:rPr>
              <w:t>4.电子</w:t>
            </w:r>
            <w:r>
              <w:rPr>
                <w:rFonts w:hint="eastAsia" w:ascii="仿宋" w:hAnsi="仿宋" w:eastAsia="仿宋"/>
                <w:sz w:val="18"/>
                <w:szCs w:val="18"/>
                <w:lang w:val="en-US" w:eastAsia="zh-CN"/>
              </w:rPr>
              <w:t>照</w:t>
            </w:r>
            <w:r>
              <w:rPr>
                <w:rFonts w:hint="eastAsia" w:ascii="仿宋" w:hAnsi="仿宋" w:eastAsia="仿宋"/>
                <w:sz w:val="18"/>
                <w:szCs w:val="18"/>
              </w:rPr>
              <w:t>片用身份证号码命名，不得出现其他字符。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考生来源</w:t>
            </w:r>
          </w:p>
        </w:tc>
        <w:tc>
          <w:tcPr>
            <w:tcW w:w="677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ascii="仿宋" w:hAnsi="仿宋" w:eastAsia="仿宋"/>
                <w:sz w:val="18"/>
                <w:szCs w:val="18"/>
              </w:rPr>
              <w:t>学校</w:t>
            </w:r>
            <w:r>
              <w:rPr>
                <w:rFonts w:hint="eastAsia" w:ascii="仿宋" w:hAnsi="仿宋" w:eastAsia="仿宋"/>
                <w:sz w:val="28"/>
                <w:szCs w:val="28"/>
              </w:rPr>
              <w:t>□</w:t>
            </w:r>
            <w:r>
              <w:rPr>
                <w:rFonts w:hint="eastAsia" w:ascii="仿宋" w:hAnsi="仿宋" w:eastAsia="仿宋"/>
                <w:sz w:val="18"/>
                <w:szCs w:val="18"/>
              </w:rPr>
              <w:t xml:space="preserve">   企业</w:t>
            </w:r>
            <w:r>
              <w:rPr>
                <w:rFonts w:hint="eastAsia" w:ascii="仿宋" w:hAnsi="仿宋" w:eastAsia="仿宋"/>
                <w:sz w:val="28"/>
                <w:szCs w:val="28"/>
                <w:lang w:eastAsia="zh-CN"/>
              </w:rPr>
              <w:t>□</w:t>
            </w:r>
            <w:r>
              <w:rPr>
                <w:rFonts w:hint="eastAsia" w:ascii="仿宋" w:hAnsi="仿宋" w:eastAsia="仿宋"/>
                <w:sz w:val="18"/>
                <w:szCs w:val="18"/>
              </w:rPr>
              <w:t xml:space="preserve">  部队</w:t>
            </w:r>
            <w:r>
              <w:rPr>
                <w:rFonts w:hint="eastAsia" w:ascii="仿宋" w:hAnsi="仿宋" w:eastAsia="仿宋"/>
                <w:sz w:val="28"/>
                <w:szCs w:val="28"/>
              </w:rPr>
              <w:t xml:space="preserve">□ </w:t>
            </w:r>
            <w:r>
              <w:rPr>
                <w:rFonts w:hint="eastAsia" w:ascii="仿宋" w:hAnsi="仿宋" w:eastAsia="仿宋"/>
                <w:sz w:val="18"/>
                <w:szCs w:val="18"/>
              </w:rPr>
              <w:t>社会</w:t>
            </w:r>
            <w:r>
              <w:rPr>
                <w:rFonts w:hint="eastAsia" w:ascii="仿宋" w:hAnsi="仿宋" w:eastAsia="仿宋"/>
                <w:sz w:val="28"/>
                <w:szCs w:val="28"/>
              </w:rPr>
              <w:t>□</w:t>
            </w:r>
            <w:r>
              <w:rPr>
                <w:rFonts w:hint="eastAsia" w:ascii="仿宋" w:hAnsi="仿宋" w:eastAsia="仿宋"/>
                <w:sz w:val="18"/>
                <w:szCs w:val="18"/>
              </w:rPr>
              <w:t xml:space="preserve">  其他</w:t>
            </w:r>
            <w:r>
              <w:rPr>
                <w:rFonts w:hint="eastAsia" w:ascii="仿宋" w:hAnsi="仿宋" w:eastAsia="仿宋"/>
                <w:sz w:val="28"/>
                <w:szCs w:val="28"/>
              </w:rPr>
              <w:t>□</w:t>
            </w:r>
          </w:p>
        </w:tc>
        <w:tc>
          <w:tcPr>
            <w:tcW w:w="1772" w:type="dxa"/>
            <w:vMerge w:val="continue"/>
            <w:tcBorders>
              <w:left w:val="single" w:color="auto" w:sz="4" w:space="0"/>
              <w:right w:val="thickThinSmallGap" w:color="auto" w:sz="24" w:space="0"/>
            </w:tcBorders>
            <w:vAlign w:val="center"/>
          </w:tcPr>
          <w:p>
            <w:pPr>
              <w:jc w:val="lef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280" w:lineRule="exact"/>
              <w:jc w:val="center"/>
              <w:rPr>
                <w:rFonts w:ascii="仿宋" w:hAnsi="仿宋" w:eastAsia="仿宋"/>
                <w:sz w:val="18"/>
                <w:szCs w:val="18"/>
              </w:rPr>
            </w:pPr>
            <w:r>
              <w:rPr>
                <w:rFonts w:hint="eastAsia" w:ascii="仿宋" w:hAnsi="仿宋" w:eastAsia="仿宋"/>
                <w:sz w:val="18"/>
                <w:szCs w:val="18"/>
              </w:rPr>
              <w:t>文化程度</w:t>
            </w:r>
          </w:p>
          <w:p>
            <w:pPr>
              <w:spacing w:line="280" w:lineRule="exact"/>
              <w:jc w:val="center"/>
              <w:rPr>
                <w:rFonts w:ascii="仿宋" w:hAnsi="仿宋" w:eastAsia="仿宋"/>
                <w:sz w:val="18"/>
                <w:szCs w:val="18"/>
              </w:rPr>
            </w:pPr>
            <w:r>
              <w:rPr>
                <w:rFonts w:hint="eastAsia" w:ascii="仿宋" w:hAnsi="仿宋" w:eastAsia="仿宋"/>
                <w:b/>
                <w:bCs/>
                <w:sz w:val="18"/>
                <w:szCs w:val="18"/>
              </w:rPr>
              <w:t>（附复印件）</w:t>
            </w:r>
          </w:p>
        </w:tc>
        <w:tc>
          <w:tcPr>
            <w:tcW w:w="67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sz w:val="18"/>
                <w:szCs w:val="18"/>
                <w:lang w:eastAsia="zh-CN"/>
              </w:rPr>
            </w:pPr>
            <w:r>
              <w:rPr>
                <w:rFonts w:hint="eastAsia" w:ascii="仿宋" w:hAnsi="仿宋" w:eastAsia="仿宋"/>
                <w:sz w:val="18"/>
                <w:szCs w:val="18"/>
              </w:rPr>
              <w:t>小学</w:t>
            </w:r>
            <w:r>
              <w:rPr>
                <w:rFonts w:hint="eastAsia" w:ascii="仿宋" w:hAnsi="仿宋" w:eastAsia="仿宋"/>
                <w:sz w:val="28"/>
                <w:szCs w:val="28"/>
              </w:rPr>
              <w:t xml:space="preserve">□  </w:t>
            </w:r>
            <w:r>
              <w:rPr>
                <w:rFonts w:hint="eastAsia" w:ascii="仿宋" w:hAnsi="仿宋" w:eastAsia="仿宋"/>
                <w:sz w:val="18"/>
                <w:szCs w:val="18"/>
              </w:rPr>
              <w:t>初中</w:t>
            </w:r>
            <w:r>
              <w:rPr>
                <w:rFonts w:hint="eastAsia" w:ascii="仿宋" w:hAnsi="仿宋" w:eastAsia="仿宋"/>
                <w:sz w:val="28"/>
                <w:szCs w:val="28"/>
              </w:rPr>
              <w:t xml:space="preserve">□ </w:t>
            </w:r>
            <w:r>
              <w:rPr>
                <w:rFonts w:hint="eastAsia" w:ascii="仿宋" w:hAnsi="仿宋" w:eastAsia="仿宋"/>
                <w:sz w:val="18"/>
                <w:szCs w:val="18"/>
              </w:rPr>
              <w:t xml:space="preserve"> 职高</w:t>
            </w:r>
            <w:r>
              <w:rPr>
                <w:rFonts w:hint="eastAsia" w:ascii="仿宋" w:hAnsi="仿宋" w:eastAsia="仿宋"/>
                <w:sz w:val="28"/>
                <w:szCs w:val="28"/>
                <w:lang w:eastAsia="zh-CN"/>
              </w:rPr>
              <w:t>□</w:t>
            </w:r>
            <w:r>
              <w:rPr>
                <w:rFonts w:hint="eastAsia" w:ascii="仿宋" w:hAnsi="仿宋" w:eastAsia="仿宋"/>
                <w:sz w:val="18"/>
                <w:szCs w:val="18"/>
              </w:rPr>
              <w:t xml:space="preserve">  高中</w:t>
            </w:r>
            <w:r>
              <w:rPr>
                <w:rFonts w:hint="eastAsia" w:ascii="仿宋" w:hAnsi="仿宋" w:eastAsia="仿宋"/>
                <w:sz w:val="28"/>
                <w:szCs w:val="28"/>
              </w:rPr>
              <w:t>□</w:t>
            </w:r>
            <w:r>
              <w:rPr>
                <w:rFonts w:hint="eastAsia" w:ascii="仿宋" w:hAnsi="仿宋" w:eastAsia="仿宋"/>
                <w:sz w:val="18"/>
                <w:szCs w:val="18"/>
              </w:rPr>
              <w:t xml:space="preserve">  技校</w:t>
            </w:r>
            <w:r>
              <w:rPr>
                <w:rFonts w:hint="eastAsia" w:ascii="仿宋" w:hAnsi="仿宋" w:eastAsia="仿宋"/>
                <w:sz w:val="28"/>
                <w:szCs w:val="28"/>
              </w:rPr>
              <w:t xml:space="preserve">□ </w:t>
            </w:r>
            <w:r>
              <w:rPr>
                <w:rFonts w:hint="eastAsia" w:ascii="仿宋" w:hAnsi="仿宋" w:eastAsia="仿宋"/>
                <w:sz w:val="18"/>
                <w:szCs w:val="18"/>
              </w:rPr>
              <w:t>高技</w:t>
            </w:r>
            <w:r>
              <w:rPr>
                <w:rFonts w:hint="eastAsia" w:ascii="仿宋" w:hAnsi="仿宋" w:eastAsia="仿宋"/>
                <w:sz w:val="28"/>
                <w:szCs w:val="28"/>
              </w:rPr>
              <w:t xml:space="preserve">□ </w:t>
            </w:r>
            <w:r>
              <w:rPr>
                <w:rFonts w:hint="eastAsia" w:ascii="仿宋" w:hAnsi="仿宋" w:eastAsia="仿宋"/>
                <w:sz w:val="18"/>
                <w:szCs w:val="18"/>
              </w:rPr>
              <w:t>高职</w:t>
            </w:r>
            <w:r>
              <w:rPr>
                <w:rFonts w:hint="eastAsia" w:ascii="仿宋" w:hAnsi="仿宋" w:eastAsia="仿宋"/>
                <w:sz w:val="28"/>
                <w:szCs w:val="28"/>
                <w:lang w:eastAsia="zh-CN"/>
              </w:rPr>
              <w:t>□</w:t>
            </w:r>
          </w:p>
          <w:p>
            <w:pPr>
              <w:spacing w:line="280" w:lineRule="exact"/>
              <w:rPr>
                <w:rFonts w:ascii="仿宋" w:hAnsi="仿宋" w:eastAsia="仿宋"/>
                <w:sz w:val="18"/>
                <w:szCs w:val="18"/>
              </w:rPr>
            </w:pPr>
            <w:r>
              <w:rPr>
                <w:rFonts w:hint="eastAsia" w:ascii="仿宋" w:hAnsi="仿宋" w:eastAsia="仿宋"/>
                <w:sz w:val="18"/>
                <w:szCs w:val="18"/>
              </w:rPr>
              <w:t>中专</w:t>
            </w:r>
            <w:r>
              <w:rPr>
                <w:rFonts w:hint="eastAsia" w:ascii="仿宋" w:hAnsi="仿宋" w:eastAsia="仿宋"/>
                <w:sz w:val="28"/>
                <w:szCs w:val="28"/>
              </w:rPr>
              <w:t>□</w:t>
            </w:r>
            <w:r>
              <w:rPr>
                <w:rFonts w:hint="eastAsia" w:ascii="仿宋" w:hAnsi="仿宋" w:eastAsia="仿宋"/>
                <w:sz w:val="18"/>
                <w:szCs w:val="18"/>
              </w:rPr>
              <w:t xml:space="preserve">   大专</w:t>
            </w:r>
            <w:r>
              <w:rPr>
                <w:rFonts w:hint="eastAsia" w:ascii="仿宋" w:hAnsi="仿宋" w:eastAsia="仿宋"/>
                <w:sz w:val="28"/>
                <w:szCs w:val="28"/>
              </w:rPr>
              <w:t xml:space="preserve">□ </w:t>
            </w:r>
            <w:r>
              <w:rPr>
                <w:rFonts w:hint="eastAsia" w:ascii="仿宋" w:hAnsi="仿宋" w:eastAsia="仿宋"/>
                <w:sz w:val="18"/>
                <w:szCs w:val="18"/>
              </w:rPr>
              <w:t xml:space="preserve"> 大学本科</w:t>
            </w:r>
            <w:r>
              <w:rPr>
                <w:rFonts w:hint="eastAsia" w:ascii="仿宋" w:hAnsi="仿宋" w:eastAsia="仿宋"/>
                <w:sz w:val="28"/>
                <w:szCs w:val="28"/>
              </w:rPr>
              <w:t>□</w:t>
            </w:r>
            <w:r>
              <w:rPr>
                <w:rFonts w:hint="eastAsia" w:ascii="仿宋" w:hAnsi="仿宋" w:eastAsia="仿宋"/>
                <w:sz w:val="18"/>
                <w:szCs w:val="18"/>
              </w:rPr>
              <w:t xml:space="preserve">  硕士</w:t>
            </w:r>
            <w:r>
              <w:rPr>
                <w:rFonts w:hint="eastAsia" w:ascii="仿宋" w:hAnsi="仿宋" w:eastAsia="仿宋"/>
                <w:sz w:val="28"/>
                <w:szCs w:val="28"/>
              </w:rPr>
              <w:t xml:space="preserve">□ </w:t>
            </w:r>
            <w:r>
              <w:rPr>
                <w:rFonts w:hint="eastAsia" w:ascii="仿宋" w:hAnsi="仿宋" w:eastAsia="仿宋"/>
                <w:sz w:val="18"/>
                <w:szCs w:val="18"/>
              </w:rPr>
              <w:t xml:space="preserve"> 博士</w:t>
            </w:r>
            <w:r>
              <w:rPr>
                <w:rFonts w:hint="eastAsia" w:ascii="仿宋" w:hAnsi="仿宋" w:eastAsia="仿宋"/>
                <w:sz w:val="28"/>
                <w:szCs w:val="28"/>
                <w:lang w:eastAsia="zh-CN"/>
              </w:rPr>
              <w:t>□</w:t>
            </w:r>
            <w:r>
              <w:rPr>
                <w:rFonts w:hint="eastAsia" w:ascii="仿宋" w:hAnsi="仿宋" w:eastAsia="仿宋"/>
                <w:sz w:val="28"/>
                <w:szCs w:val="28"/>
              </w:rPr>
              <w:t xml:space="preserve"> </w:t>
            </w:r>
            <w:r>
              <w:rPr>
                <w:rFonts w:hint="eastAsia" w:ascii="仿宋" w:hAnsi="仿宋" w:eastAsia="仿宋"/>
                <w:sz w:val="18"/>
                <w:szCs w:val="18"/>
              </w:rPr>
              <w:t xml:space="preserve"> 其他</w:t>
            </w:r>
            <w:r>
              <w:rPr>
                <w:rFonts w:hint="eastAsia" w:ascii="仿宋" w:hAnsi="仿宋" w:eastAsia="仿宋"/>
                <w:sz w:val="28"/>
                <w:szCs w:val="28"/>
              </w:rPr>
              <w:t>□</w:t>
            </w:r>
          </w:p>
        </w:tc>
        <w:tc>
          <w:tcPr>
            <w:tcW w:w="1772" w:type="dxa"/>
            <w:vMerge w:val="continue"/>
            <w:tcBorders>
              <w:left w:val="single" w:color="auto" w:sz="4" w:space="0"/>
              <w:right w:val="thickThinSmallGap" w:color="auto" w:sz="24" w:space="0"/>
            </w:tcBorders>
            <w:vAlign w:val="center"/>
          </w:tcPr>
          <w:p>
            <w:pPr>
              <w:jc w:val="lef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280" w:lineRule="exact"/>
              <w:jc w:val="center"/>
              <w:rPr>
                <w:rFonts w:ascii="仿宋" w:hAnsi="仿宋" w:eastAsia="仿宋"/>
                <w:sz w:val="18"/>
                <w:szCs w:val="18"/>
              </w:rPr>
            </w:pPr>
            <w:r>
              <w:rPr>
                <w:rFonts w:hint="eastAsia" w:ascii="仿宋" w:hAnsi="仿宋" w:eastAsia="仿宋"/>
                <w:sz w:val="18"/>
                <w:szCs w:val="18"/>
              </w:rPr>
              <w:t>证件类型</w:t>
            </w:r>
          </w:p>
        </w:tc>
        <w:tc>
          <w:tcPr>
            <w:tcW w:w="67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18"/>
                <w:szCs w:val="18"/>
              </w:rPr>
            </w:pPr>
            <w:r>
              <w:rPr>
                <w:rFonts w:hint="eastAsia" w:ascii="仿宋" w:hAnsi="仿宋" w:eastAsia="仿宋"/>
                <w:sz w:val="18"/>
                <w:szCs w:val="18"/>
              </w:rPr>
              <w:t>身份证</w:t>
            </w:r>
            <w:r>
              <w:rPr>
                <w:rFonts w:hint="eastAsia" w:ascii="仿宋" w:hAnsi="仿宋" w:eastAsia="仿宋"/>
                <w:szCs w:val="21"/>
                <w:lang w:eastAsia="zh-CN"/>
              </w:rPr>
              <w:t>□</w:t>
            </w:r>
            <w:r>
              <w:rPr>
                <w:rFonts w:hint="eastAsia" w:ascii="仿宋" w:hAnsi="仿宋" w:eastAsia="仿宋"/>
                <w:sz w:val="18"/>
                <w:szCs w:val="18"/>
              </w:rPr>
              <w:t xml:space="preserve"> 军官证</w:t>
            </w:r>
            <w:r>
              <w:rPr>
                <w:rFonts w:hint="eastAsia" w:ascii="仿宋" w:hAnsi="仿宋" w:eastAsia="仿宋"/>
                <w:szCs w:val="21"/>
              </w:rPr>
              <w:t>□</w:t>
            </w:r>
            <w:r>
              <w:rPr>
                <w:rFonts w:hint="eastAsia" w:ascii="仿宋" w:hAnsi="仿宋" w:eastAsia="仿宋"/>
                <w:sz w:val="18"/>
                <w:szCs w:val="18"/>
              </w:rPr>
              <w:t xml:space="preserve"> 香港证件</w:t>
            </w:r>
            <w:r>
              <w:rPr>
                <w:rFonts w:hint="eastAsia" w:ascii="仿宋" w:hAnsi="仿宋" w:eastAsia="仿宋"/>
                <w:szCs w:val="21"/>
              </w:rPr>
              <w:t>□</w:t>
            </w:r>
            <w:r>
              <w:rPr>
                <w:rFonts w:hint="eastAsia" w:ascii="仿宋" w:hAnsi="仿宋" w:eastAsia="仿宋"/>
                <w:sz w:val="18"/>
                <w:szCs w:val="18"/>
              </w:rPr>
              <w:t xml:space="preserve"> 澳门证件</w:t>
            </w:r>
            <w:r>
              <w:rPr>
                <w:rFonts w:hint="eastAsia" w:ascii="仿宋" w:hAnsi="仿宋" w:eastAsia="仿宋"/>
                <w:szCs w:val="21"/>
              </w:rPr>
              <w:t>□</w:t>
            </w:r>
            <w:r>
              <w:rPr>
                <w:rFonts w:hint="eastAsia" w:ascii="仿宋" w:hAnsi="仿宋" w:eastAsia="仿宋"/>
                <w:sz w:val="18"/>
                <w:szCs w:val="18"/>
              </w:rPr>
              <w:t xml:space="preserve"> 台湾证件</w:t>
            </w:r>
            <w:r>
              <w:rPr>
                <w:rFonts w:hint="eastAsia" w:ascii="仿宋" w:hAnsi="仿宋" w:eastAsia="仿宋"/>
                <w:szCs w:val="21"/>
                <w:lang w:eastAsia="zh-CN"/>
              </w:rPr>
              <w:t>□</w:t>
            </w:r>
            <w:r>
              <w:rPr>
                <w:rFonts w:hint="eastAsia" w:ascii="仿宋" w:hAnsi="仿宋" w:eastAsia="仿宋"/>
                <w:sz w:val="18"/>
                <w:szCs w:val="18"/>
              </w:rPr>
              <w:t xml:space="preserve"> 外国护照</w:t>
            </w:r>
            <w:r>
              <w:rPr>
                <w:rFonts w:hint="eastAsia" w:ascii="仿宋" w:hAnsi="仿宋" w:eastAsia="仿宋"/>
                <w:szCs w:val="21"/>
              </w:rPr>
              <w:t>□</w:t>
            </w:r>
          </w:p>
        </w:tc>
        <w:tc>
          <w:tcPr>
            <w:tcW w:w="1772" w:type="dxa"/>
            <w:vMerge w:val="continue"/>
            <w:tcBorders>
              <w:left w:val="single" w:color="auto" w:sz="4" w:space="0"/>
              <w:right w:val="thickThinSmallGap" w:color="auto" w:sz="24" w:space="0"/>
            </w:tcBorders>
            <w:vAlign w:val="center"/>
          </w:tcPr>
          <w:p>
            <w:pPr>
              <w:jc w:val="lef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adjustRightInd w:val="0"/>
              <w:snapToGrid w:val="0"/>
              <w:spacing w:line="280" w:lineRule="exact"/>
              <w:jc w:val="center"/>
              <w:rPr>
                <w:rFonts w:ascii="仿宋" w:hAnsi="仿宋" w:eastAsia="仿宋"/>
                <w:sz w:val="18"/>
                <w:szCs w:val="18"/>
              </w:rPr>
            </w:pPr>
            <w:r>
              <w:rPr>
                <w:rFonts w:hint="eastAsia" w:ascii="仿宋" w:hAnsi="仿宋" w:eastAsia="仿宋"/>
                <w:sz w:val="18"/>
                <w:szCs w:val="18"/>
              </w:rPr>
              <w:t>证件号码</w:t>
            </w:r>
          </w:p>
          <w:p>
            <w:pPr>
              <w:adjustRightInd w:val="0"/>
              <w:snapToGrid w:val="0"/>
              <w:spacing w:line="280" w:lineRule="exact"/>
              <w:jc w:val="center"/>
              <w:rPr>
                <w:rFonts w:ascii="仿宋" w:hAnsi="仿宋" w:eastAsia="仿宋"/>
                <w:b/>
                <w:sz w:val="18"/>
                <w:szCs w:val="18"/>
              </w:rPr>
            </w:pPr>
            <w:r>
              <w:rPr>
                <w:rFonts w:hint="eastAsia" w:ascii="仿宋" w:hAnsi="仿宋" w:eastAsia="仿宋"/>
                <w:b/>
                <w:sz w:val="18"/>
                <w:szCs w:val="18"/>
              </w:rPr>
              <w:t>（附复印件）</w:t>
            </w:r>
          </w:p>
        </w:tc>
        <w:tc>
          <w:tcPr>
            <w:tcW w:w="32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ascii="仿宋" w:hAnsi="仿宋" w:eastAsia="仿宋"/>
                <w:sz w:val="18"/>
                <w:szCs w:val="18"/>
              </w:rPr>
            </w:pPr>
            <w:r>
              <w:rPr>
                <w:rFonts w:hint="eastAsia" w:ascii="仿宋" w:hAnsi="仿宋" w:eastAsia="仿宋"/>
                <w:sz w:val="18"/>
                <w:szCs w:val="18"/>
              </w:rPr>
              <w:t>户籍所在地</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sz w:val="18"/>
                <w:szCs w:val="18"/>
              </w:rPr>
            </w:pPr>
          </w:p>
        </w:tc>
        <w:tc>
          <w:tcPr>
            <w:tcW w:w="1772" w:type="dxa"/>
            <w:vMerge w:val="continue"/>
            <w:tcBorders>
              <w:left w:val="single" w:color="auto" w:sz="4" w:space="0"/>
              <w:right w:val="thickThinSmallGap" w:color="auto" w:sz="24" w:space="0"/>
            </w:tcBorders>
            <w:vAlign w:val="center"/>
          </w:tcPr>
          <w:p>
            <w:pPr>
              <w:jc w:val="lef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户口性质</w:t>
            </w:r>
          </w:p>
        </w:tc>
        <w:tc>
          <w:tcPr>
            <w:tcW w:w="8542" w:type="dxa"/>
            <w:gridSpan w:val="8"/>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仿宋" w:hAnsi="仿宋" w:eastAsia="仿宋"/>
                <w:sz w:val="18"/>
                <w:szCs w:val="18"/>
              </w:rPr>
            </w:pPr>
            <w:r>
              <w:rPr>
                <w:rFonts w:hint="eastAsia" w:ascii="仿宋" w:hAnsi="仿宋" w:eastAsia="仿宋"/>
                <w:sz w:val="18"/>
                <w:szCs w:val="18"/>
              </w:rPr>
              <w:t>本省城镇</w:t>
            </w:r>
            <w:r>
              <w:rPr>
                <w:rFonts w:hint="eastAsia" w:ascii="仿宋" w:hAnsi="仿宋" w:eastAsia="仿宋"/>
                <w:sz w:val="28"/>
                <w:szCs w:val="28"/>
              </w:rPr>
              <w:t>□</w:t>
            </w:r>
            <w:r>
              <w:rPr>
                <w:rFonts w:hint="eastAsia" w:ascii="仿宋" w:hAnsi="仿宋" w:eastAsia="仿宋"/>
                <w:sz w:val="18"/>
                <w:szCs w:val="18"/>
              </w:rPr>
              <w:t xml:space="preserve">  本省农村</w:t>
            </w:r>
            <w:r>
              <w:rPr>
                <w:rFonts w:hint="eastAsia" w:ascii="仿宋" w:hAnsi="仿宋" w:eastAsia="仿宋"/>
                <w:sz w:val="28"/>
                <w:szCs w:val="28"/>
              </w:rPr>
              <w:t>□</w:t>
            </w:r>
            <w:r>
              <w:rPr>
                <w:rFonts w:hint="eastAsia" w:ascii="仿宋" w:hAnsi="仿宋" w:eastAsia="仿宋"/>
                <w:sz w:val="18"/>
                <w:szCs w:val="18"/>
              </w:rPr>
              <w:t xml:space="preserve">  非本省城镇</w:t>
            </w:r>
            <w:r>
              <w:rPr>
                <w:rFonts w:hint="eastAsia" w:ascii="仿宋" w:hAnsi="仿宋" w:eastAsia="仿宋"/>
                <w:sz w:val="28"/>
                <w:szCs w:val="28"/>
              </w:rPr>
              <w:t>□</w:t>
            </w:r>
            <w:r>
              <w:rPr>
                <w:rFonts w:hint="eastAsia" w:ascii="仿宋" w:hAnsi="仿宋" w:eastAsia="仿宋"/>
                <w:sz w:val="18"/>
                <w:szCs w:val="18"/>
              </w:rPr>
              <w:t xml:space="preserve">  非本省农村</w:t>
            </w:r>
            <w:r>
              <w:rPr>
                <w:rFonts w:hint="eastAsia" w:ascii="仿宋" w:hAnsi="仿宋" w:eastAsia="仿宋"/>
                <w:sz w:val="28"/>
                <w:szCs w:val="28"/>
              </w:rPr>
              <w:t xml:space="preserve">□ </w:t>
            </w:r>
            <w:r>
              <w:rPr>
                <w:rFonts w:hint="eastAsia" w:ascii="仿宋" w:hAnsi="仿宋" w:eastAsia="仿宋"/>
                <w:sz w:val="18"/>
                <w:szCs w:val="18"/>
              </w:rPr>
              <w:t xml:space="preserve"> 台港澳人员</w:t>
            </w:r>
            <w:r>
              <w:rPr>
                <w:rFonts w:hint="eastAsia" w:ascii="仿宋" w:hAnsi="仿宋" w:eastAsia="仿宋"/>
                <w:sz w:val="28"/>
                <w:szCs w:val="28"/>
              </w:rPr>
              <w:t xml:space="preserve">□ </w:t>
            </w:r>
            <w:r>
              <w:rPr>
                <w:rFonts w:hint="eastAsia" w:ascii="仿宋" w:hAnsi="仿宋" w:eastAsia="仿宋"/>
                <w:sz w:val="18"/>
                <w:szCs w:val="18"/>
              </w:rPr>
              <w:t xml:space="preserve"> 外籍人员</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政治面貌</w:t>
            </w:r>
          </w:p>
        </w:tc>
        <w:tc>
          <w:tcPr>
            <w:tcW w:w="8542" w:type="dxa"/>
            <w:gridSpan w:val="8"/>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仿宋" w:hAnsi="仿宋" w:eastAsia="仿宋"/>
                <w:sz w:val="18"/>
                <w:szCs w:val="18"/>
              </w:rPr>
            </w:pPr>
            <w:r>
              <w:rPr>
                <w:rFonts w:hint="eastAsia" w:ascii="仿宋" w:hAnsi="仿宋" w:eastAsia="仿宋"/>
                <w:sz w:val="18"/>
                <w:szCs w:val="18"/>
              </w:rPr>
              <w:t>中国共产党党员</w:t>
            </w:r>
            <w:r>
              <w:rPr>
                <w:rFonts w:hint="eastAsia" w:ascii="仿宋" w:hAnsi="仿宋" w:eastAsia="仿宋"/>
                <w:sz w:val="28"/>
                <w:szCs w:val="28"/>
              </w:rPr>
              <w:t>□</w:t>
            </w:r>
            <w:r>
              <w:rPr>
                <w:rFonts w:hint="eastAsia" w:ascii="仿宋" w:hAnsi="仿宋" w:eastAsia="仿宋"/>
                <w:sz w:val="18"/>
                <w:szCs w:val="18"/>
              </w:rPr>
              <w:t xml:space="preserve">   中国共青团团员</w:t>
            </w:r>
            <w:r>
              <w:rPr>
                <w:rFonts w:hint="eastAsia" w:ascii="仿宋" w:hAnsi="仿宋" w:eastAsia="仿宋"/>
                <w:sz w:val="28"/>
                <w:szCs w:val="28"/>
              </w:rPr>
              <w:t>□</w:t>
            </w:r>
            <w:r>
              <w:rPr>
                <w:rFonts w:hint="eastAsia" w:ascii="仿宋" w:hAnsi="仿宋" w:eastAsia="仿宋"/>
                <w:sz w:val="18"/>
                <w:szCs w:val="18"/>
              </w:rPr>
              <w:t xml:space="preserve">   群众</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b/>
                <w:sz w:val="18"/>
                <w:szCs w:val="18"/>
              </w:rPr>
            </w:pPr>
            <w:r>
              <w:rPr>
                <w:rFonts w:hint="eastAsia" w:ascii="仿宋" w:hAnsi="仿宋" w:eastAsia="仿宋"/>
                <w:sz w:val="18"/>
                <w:szCs w:val="18"/>
              </w:rPr>
              <w:t>单位名称</w:t>
            </w:r>
          </w:p>
        </w:tc>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p>
        </w:tc>
        <w:tc>
          <w:tcPr>
            <w:tcW w:w="15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个人联系电话</w:t>
            </w:r>
          </w:p>
        </w:tc>
        <w:tc>
          <w:tcPr>
            <w:tcW w:w="2623" w:type="dxa"/>
            <w:gridSpan w:val="2"/>
            <w:tcBorders>
              <w:top w:val="single" w:color="auto" w:sz="4" w:space="0"/>
              <w:left w:val="single" w:color="auto" w:sz="4" w:space="0"/>
              <w:bottom w:val="single" w:color="auto" w:sz="4" w:space="0"/>
              <w:right w:val="thickThinSmallGap" w:color="auto" w:sz="24" w:space="0"/>
            </w:tcBorders>
            <w:vAlign w:val="center"/>
          </w:tcPr>
          <w:p>
            <w:pPr>
              <w:spacing w:line="320" w:lineRule="exact"/>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lang w:val="en-US" w:eastAsia="zh-CN"/>
              </w:rPr>
              <w:t>常住</w:t>
            </w:r>
            <w:r>
              <w:rPr>
                <w:rFonts w:hint="eastAsia" w:ascii="仿宋" w:hAnsi="仿宋" w:eastAsia="仿宋"/>
                <w:sz w:val="18"/>
                <w:szCs w:val="18"/>
              </w:rPr>
              <w:t>地址</w:t>
            </w:r>
          </w:p>
        </w:tc>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p>
        </w:tc>
        <w:tc>
          <w:tcPr>
            <w:tcW w:w="15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电子邮箱</w:t>
            </w:r>
          </w:p>
        </w:tc>
        <w:tc>
          <w:tcPr>
            <w:tcW w:w="2623" w:type="dxa"/>
            <w:gridSpan w:val="2"/>
            <w:tcBorders>
              <w:top w:val="single" w:color="auto" w:sz="4" w:space="0"/>
              <w:left w:val="single" w:color="auto" w:sz="4" w:space="0"/>
              <w:bottom w:val="single" w:color="auto" w:sz="4" w:space="0"/>
              <w:right w:val="thickThinSmallGap" w:color="auto" w:sz="24" w:space="0"/>
            </w:tcBorders>
            <w:vAlign w:val="center"/>
          </w:tcPr>
          <w:p>
            <w:pPr>
              <w:spacing w:line="320" w:lineRule="exact"/>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现职业等级</w:t>
            </w:r>
          </w:p>
          <w:p>
            <w:pPr>
              <w:spacing w:line="320" w:lineRule="exact"/>
              <w:jc w:val="center"/>
              <w:rPr>
                <w:rFonts w:ascii="仿宋" w:hAnsi="仿宋" w:eastAsia="仿宋"/>
                <w:sz w:val="18"/>
                <w:szCs w:val="18"/>
              </w:rPr>
            </w:pPr>
            <w:r>
              <w:rPr>
                <w:rFonts w:hint="eastAsia" w:ascii="仿宋" w:hAnsi="仿宋" w:eastAsia="仿宋"/>
                <w:sz w:val="18"/>
                <w:szCs w:val="18"/>
              </w:rPr>
              <w:t>或职称等级</w:t>
            </w:r>
          </w:p>
        </w:tc>
        <w:tc>
          <w:tcPr>
            <w:tcW w:w="8542" w:type="dxa"/>
            <w:gridSpan w:val="8"/>
            <w:tcBorders>
              <w:top w:val="single" w:color="auto" w:sz="4" w:space="0"/>
              <w:left w:val="single" w:color="auto" w:sz="4" w:space="0"/>
              <w:bottom w:val="single" w:color="auto" w:sz="4" w:space="0"/>
              <w:right w:val="thickThinSmallGap" w:color="auto" w:sz="24" w:space="0"/>
            </w:tcBorders>
            <w:vAlign w:val="center"/>
          </w:tcPr>
          <w:p>
            <w:pPr>
              <w:spacing w:line="280" w:lineRule="exact"/>
              <w:rPr>
                <w:rFonts w:hint="default" w:ascii="仿宋" w:hAnsi="仿宋" w:eastAsia="仿宋"/>
                <w:sz w:val="18"/>
                <w:szCs w:val="18"/>
                <w:lang w:val="en-US" w:eastAsia="zh-CN"/>
              </w:rPr>
            </w:pPr>
            <w:r>
              <w:rPr>
                <w:rFonts w:hint="eastAsia" w:ascii="仿宋" w:hAnsi="仿宋" w:eastAsia="仿宋"/>
                <w:sz w:val="18"/>
                <w:szCs w:val="18"/>
              </w:rPr>
              <w:t>职业资格/技能等级：无等级</w:t>
            </w:r>
            <w:r>
              <w:rPr>
                <w:rFonts w:hint="eastAsia" w:ascii="仿宋" w:hAnsi="仿宋" w:eastAsia="仿宋"/>
                <w:sz w:val="28"/>
                <w:szCs w:val="28"/>
              </w:rPr>
              <w:t>□</w:t>
            </w:r>
            <w:r>
              <w:rPr>
                <w:rFonts w:hint="eastAsia" w:ascii="仿宋" w:hAnsi="仿宋" w:eastAsia="仿宋"/>
                <w:sz w:val="18"/>
                <w:szCs w:val="18"/>
              </w:rPr>
              <w:t xml:space="preserve">   五级</w:t>
            </w:r>
            <w:r>
              <w:rPr>
                <w:rFonts w:hint="eastAsia" w:ascii="仿宋" w:hAnsi="仿宋" w:eastAsia="仿宋"/>
                <w:sz w:val="28"/>
                <w:szCs w:val="28"/>
              </w:rPr>
              <w:t>□</w:t>
            </w:r>
            <w:r>
              <w:rPr>
                <w:rFonts w:hint="eastAsia" w:ascii="仿宋" w:hAnsi="仿宋" w:eastAsia="仿宋"/>
                <w:sz w:val="18"/>
                <w:szCs w:val="18"/>
              </w:rPr>
              <w:t xml:space="preserve">   四级</w:t>
            </w:r>
            <w:r>
              <w:rPr>
                <w:rFonts w:hint="eastAsia" w:ascii="仿宋" w:hAnsi="仿宋" w:eastAsia="仿宋"/>
                <w:sz w:val="28"/>
                <w:szCs w:val="28"/>
              </w:rPr>
              <w:t>□</w:t>
            </w:r>
            <w:r>
              <w:rPr>
                <w:rFonts w:hint="eastAsia" w:ascii="仿宋" w:hAnsi="仿宋" w:eastAsia="仿宋"/>
                <w:sz w:val="18"/>
                <w:szCs w:val="18"/>
              </w:rPr>
              <w:t xml:space="preserve">   三级</w:t>
            </w:r>
            <w:r>
              <w:rPr>
                <w:rFonts w:hint="eastAsia" w:ascii="仿宋" w:hAnsi="仿宋" w:eastAsia="仿宋"/>
                <w:sz w:val="28"/>
                <w:szCs w:val="28"/>
              </w:rPr>
              <w:t>□</w:t>
            </w:r>
            <w:r>
              <w:rPr>
                <w:rFonts w:hint="eastAsia" w:ascii="仿宋" w:hAnsi="仿宋" w:eastAsia="仿宋"/>
                <w:sz w:val="18"/>
                <w:szCs w:val="18"/>
              </w:rPr>
              <w:t xml:space="preserve">   二级</w:t>
            </w:r>
            <w:r>
              <w:rPr>
                <w:rFonts w:hint="eastAsia" w:ascii="仿宋" w:hAnsi="仿宋" w:eastAsia="仿宋"/>
                <w:sz w:val="28"/>
                <w:szCs w:val="28"/>
              </w:rPr>
              <w:t>□</w:t>
            </w:r>
            <w:r>
              <w:rPr>
                <w:rFonts w:hint="eastAsia" w:ascii="仿宋" w:hAnsi="仿宋" w:eastAsia="仿宋"/>
                <w:sz w:val="28"/>
                <w:szCs w:val="28"/>
                <w:lang w:val="en-US" w:eastAsia="zh-CN"/>
              </w:rPr>
              <w:t xml:space="preserve">  </w:t>
            </w:r>
            <w:r>
              <w:rPr>
                <w:rFonts w:hint="eastAsia" w:ascii="仿宋" w:hAnsi="仿宋" w:eastAsia="仿宋"/>
                <w:sz w:val="18"/>
                <w:szCs w:val="18"/>
                <w:lang w:val="en-US" w:eastAsia="zh-CN"/>
              </w:rPr>
              <w:t>一</w:t>
            </w:r>
            <w:r>
              <w:rPr>
                <w:rFonts w:hint="eastAsia" w:ascii="仿宋" w:hAnsi="仿宋" w:eastAsia="仿宋"/>
                <w:sz w:val="18"/>
                <w:szCs w:val="18"/>
              </w:rPr>
              <w:t>级</w:t>
            </w:r>
            <w:r>
              <w:rPr>
                <w:rFonts w:hint="eastAsia" w:ascii="仿宋" w:hAnsi="仿宋" w:eastAsia="仿宋"/>
                <w:sz w:val="28"/>
                <w:szCs w:val="28"/>
              </w:rPr>
              <w:t>□</w:t>
            </w:r>
          </w:p>
          <w:p>
            <w:pPr>
              <w:spacing w:line="280" w:lineRule="exact"/>
              <w:rPr>
                <w:rFonts w:ascii="仿宋" w:hAnsi="仿宋" w:eastAsia="仿宋"/>
                <w:sz w:val="18"/>
                <w:szCs w:val="18"/>
              </w:rPr>
            </w:pPr>
            <w:r>
              <w:rPr>
                <w:rFonts w:hint="eastAsia" w:ascii="仿宋" w:hAnsi="仿宋" w:eastAsia="仿宋"/>
                <w:sz w:val="18"/>
                <w:szCs w:val="18"/>
              </w:rPr>
              <w:t>职称：初级职称</w:t>
            </w:r>
            <w:r>
              <w:rPr>
                <w:rFonts w:hint="eastAsia" w:ascii="仿宋" w:hAnsi="仿宋" w:eastAsia="仿宋"/>
                <w:sz w:val="28"/>
                <w:szCs w:val="28"/>
              </w:rPr>
              <w:t xml:space="preserve">□  </w:t>
            </w:r>
            <w:r>
              <w:rPr>
                <w:rFonts w:hint="eastAsia" w:ascii="仿宋" w:hAnsi="仿宋" w:eastAsia="仿宋"/>
                <w:sz w:val="18"/>
                <w:szCs w:val="18"/>
              </w:rPr>
              <w:t>中级职称</w:t>
            </w:r>
            <w:r>
              <w:rPr>
                <w:rFonts w:hint="eastAsia" w:ascii="仿宋" w:hAnsi="仿宋" w:eastAsia="仿宋"/>
                <w:sz w:val="28"/>
                <w:szCs w:val="28"/>
              </w:rPr>
              <w:t xml:space="preserve">□  </w:t>
            </w:r>
            <w:r>
              <w:rPr>
                <w:rFonts w:hint="eastAsia" w:ascii="仿宋" w:hAnsi="仿宋" w:eastAsia="仿宋"/>
                <w:sz w:val="18"/>
                <w:szCs w:val="18"/>
              </w:rPr>
              <w:t>高级职称</w:t>
            </w:r>
            <w:r>
              <w:rPr>
                <w:rFonts w:hint="eastAsia" w:ascii="仿宋" w:hAnsi="仿宋" w:eastAsia="仿宋"/>
                <w:sz w:val="28"/>
                <w:szCs w:val="28"/>
              </w:rPr>
              <w:t xml:space="preserve">□               </w:t>
            </w:r>
            <w:r>
              <w:rPr>
                <w:rFonts w:hint="eastAsia" w:ascii="仿宋" w:hAnsi="仿宋" w:eastAsia="仿宋"/>
                <w:b/>
                <w:sz w:val="18"/>
                <w:szCs w:val="18"/>
              </w:rPr>
              <w:t>（须附上证书复印件）</w:t>
            </w:r>
          </w:p>
          <w:p>
            <w:pPr>
              <w:spacing w:line="28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现技能或职称</w:t>
            </w:r>
          </w:p>
          <w:p>
            <w:pPr>
              <w:spacing w:line="320" w:lineRule="exact"/>
              <w:jc w:val="center"/>
              <w:rPr>
                <w:rFonts w:ascii="仿宋" w:hAnsi="仿宋" w:eastAsia="仿宋"/>
                <w:sz w:val="18"/>
                <w:szCs w:val="18"/>
              </w:rPr>
            </w:pPr>
            <w:r>
              <w:rPr>
                <w:rFonts w:hint="eastAsia" w:ascii="仿宋" w:hAnsi="仿宋" w:eastAsia="仿宋"/>
                <w:sz w:val="18"/>
                <w:szCs w:val="18"/>
              </w:rPr>
              <w:t>证书编号</w:t>
            </w:r>
          </w:p>
        </w:tc>
        <w:tc>
          <w:tcPr>
            <w:tcW w:w="32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 w:hAnsi="仿宋" w:eastAsia="仿宋"/>
                <w:sz w:val="18"/>
                <w:szCs w:val="18"/>
                <w:lang w:val="en-US" w:eastAsia="zh-CN"/>
              </w:rPr>
            </w:pPr>
            <w:r>
              <w:rPr>
                <w:rFonts w:hint="eastAsia" w:ascii="仿宋" w:hAnsi="仿宋" w:eastAsia="仿宋"/>
                <w:sz w:val="18"/>
                <w:szCs w:val="18"/>
              </w:rPr>
              <w:t>现技能或职称</w:t>
            </w:r>
            <w:r>
              <w:rPr>
                <w:rFonts w:hint="eastAsia" w:ascii="仿宋" w:hAnsi="仿宋" w:eastAsia="仿宋"/>
                <w:sz w:val="18"/>
                <w:szCs w:val="18"/>
                <w:lang w:val="en-US" w:eastAsia="zh-CN"/>
              </w:rPr>
              <w:t>取证时间</w:t>
            </w:r>
          </w:p>
          <w:p>
            <w:pPr>
              <w:spacing w:line="320" w:lineRule="exact"/>
              <w:ind w:firstLine="540" w:firstLineChars="300"/>
              <w:rPr>
                <w:rFonts w:ascii="仿宋" w:hAnsi="仿宋" w:eastAsia="仿宋"/>
                <w:sz w:val="18"/>
                <w:szCs w:val="18"/>
              </w:rPr>
            </w:pPr>
            <w:r>
              <w:rPr>
                <w:rFonts w:hint="eastAsia" w:ascii="仿宋" w:hAnsi="仿宋" w:eastAsia="仿宋"/>
                <w:sz w:val="18"/>
                <w:szCs w:val="18"/>
              </w:rPr>
              <w:t>取证时间</w:t>
            </w:r>
          </w:p>
        </w:tc>
        <w:tc>
          <w:tcPr>
            <w:tcW w:w="4147" w:type="dxa"/>
            <w:gridSpan w:val="4"/>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仿宋" w:hAnsi="仿宋" w:eastAsia="仿宋"/>
                <w:sz w:val="18"/>
                <w:szCs w:val="18"/>
              </w:rPr>
            </w:pPr>
            <w:r>
              <w:rPr>
                <w:rFonts w:hint="eastAsia" w:ascii="仿宋" w:hAnsi="仿宋" w:eastAsia="仿宋"/>
                <w:sz w:val="18"/>
                <w:szCs w:val="18"/>
              </w:rPr>
              <w:t xml:space="preserve">       </w:t>
            </w:r>
            <w:r>
              <w:rPr>
                <w:rFonts w:hint="eastAsia" w:ascii="仿宋" w:hAnsi="仿宋" w:eastAsia="仿宋"/>
                <w:sz w:val="18"/>
                <w:szCs w:val="18"/>
                <w:lang w:val="en-US" w:eastAsia="zh-CN"/>
              </w:rPr>
              <w:t xml:space="preserve"> </w:t>
            </w:r>
            <w:r>
              <w:rPr>
                <w:rFonts w:hint="eastAsia" w:ascii="仿宋" w:hAnsi="仿宋" w:eastAsia="仿宋"/>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hint="eastAsia" w:eastAsia="仿宋"/>
                <w:lang w:eastAsia="zh-CN"/>
              </w:rPr>
            </w:pPr>
            <w:r>
              <w:rPr>
                <w:rFonts w:hint="eastAsia" w:ascii="仿宋" w:hAnsi="仿宋" w:eastAsia="仿宋"/>
                <w:sz w:val="18"/>
                <w:szCs w:val="18"/>
              </w:rPr>
              <w:t>申报职业</w:t>
            </w:r>
            <w:r>
              <w:rPr>
                <w:rFonts w:hint="eastAsia" w:ascii="仿宋" w:hAnsi="仿宋" w:eastAsia="仿宋"/>
                <w:sz w:val="18"/>
                <w:szCs w:val="18"/>
                <w:lang w:eastAsia="zh-CN"/>
              </w:rPr>
              <w:t>（</w:t>
            </w:r>
            <w:r>
              <w:rPr>
                <w:rFonts w:hint="eastAsia" w:ascii="仿宋" w:hAnsi="仿宋" w:eastAsia="仿宋"/>
                <w:sz w:val="18"/>
                <w:szCs w:val="18"/>
                <w:lang w:val="en-US" w:eastAsia="zh-CN"/>
              </w:rPr>
              <w:t>工种</w:t>
            </w:r>
            <w:r>
              <w:rPr>
                <w:rFonts w:hint="eastAsia" w:ascii="仿宋" w:hAnsi="仿宋" w:eastAsia="仿宋"/>
                <w:sz w:val="18"/>
                <w:szCs w:val="18"/>
                <w:lang w:eastAsia="zh-CN"/>
              </w:rPr>
              <w:t>）</w:t>
            </w:r>
          </w:p>
        </w:tc>
        <w:tc>
          <w:tcPr>
            <w:tcW w:w="32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申报级别</w:t>
            </w:r>
          </w:p>
        </w:tc>
        <w:tc>
          <w:tcPr>
            <w:tcW w:w="4147" w:type="dxa"/>
            <w:gridSpan w:val="4"/>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仿宋" w:hAnsi="仿宋" w:eastAsia="仿宋"/>
                <w:sz w:val="18"/>
                <w:szCs w:val="18"/>
              </w:rPr>
            </w:pPr>
            <w:r>
              <w:rPr>
                <w:rFonts w:hint="eastAsia" w:ascii="仿宋" w:hAnsi="仿宋" w:eastAsia="仿宋"/>
                <w:sz w:val="18"/>
                <w:szCs w:val="18"/>
              </w:rPr>
              <w:t>五级</w:t>
            </w:r>
            <w:r>
              <w:rPr>
                <w:rFonts w:hint="eastAsia" w:ascii="仿宋" w:hAnsi="仿宋" w:eastAsia="仿宋"/>
                <w:sz w:val="28"/>
                <w:szCs w:val="28"/>
              </w:rPr>
              <w:t>□</w:t>
            </w:r>
            <w:r>
              <w:rPr>
                <w:rFonts w:hint="eastAsia" w:ascii="仿宋" w:hAnsi="仿宋" w:eastAsia="仿宋"/>
                <w:sz w:val="18"/>
                <w:szCs w:val="18"/>
              </w:rPr>
              <w:t xml:space="preserve">  四级</w:t>
            </w:r>
            <w:r>
              <w:rPr>
                <w:rFonts w:hint="eastAsia" w:ascii="仿宋" w:hAnsi="仿宋" w:eastAsia="仿宋"/>
                <w:sz w:val="28"/>
                <w:szCs w:val="28"/>
              </w:rPr>
              <w:t>□</w:t>
            </w:r>
            <w:r>
              <w:rPr>
                <w:rFonts w:hint="eastAsia" w:ascii="仿宋" w:hAnsi="仿宋" w:eastAsia="仿宋"/>
                <w:sz w:val="18"/>
                <w:szCs w:val="18"/>
              </w:rPr>
              <w:t xml:space="preserve">  三级</w:t>
            </w:r>
            <w:r>
              <w:rPr>
                <w:rFonts w:hint="eastAsia" w:ascii="仿宋" w:hAnsi="仿宋" w:eastAsia="仿宋"/>
                <w:sz w:val="28"/>
                <w:szCs w:val="28"/>
              </w:rPr>
              <w:t>□</w:t>
            </w:r>
            <w:r>
              <w:rPr>
                <w:rFonts w:hint="eastAsia" w:ascii="仿宋" w:hAnsi="仿宋" w:eastAsia="仿宋"/>
                <w:sz w:val="18"/>
                <w:szCs w:val="18"/>
              </w:rPr>
              <w:t xml:space="preserve">  二级</w:t>
            </w:r>
            <w:r>
              <w:rPr>
                <w:rFonts w:hint="eastAsia" w:ascii="仿宋" w:hAnsi="仿宋" w:eastAsia="仿宋"/>
                <w:sz w:val="28"/>
                <w:szCs w:val="28"/>
              </w:rPr>
              <w:t>□</w:t>
            </w:r>
            <w:r>
              <w:rPr>
                <w:rFonts w:hint="eastAsia" w:ascii="仿宋" w:hAnsi="仿宋" w:eastAsia="仿宋"/>
                <w:sz w:val="18"/>
                <w:szCs w:val="18"/>
              </w:rPr>
              <w:t xml:space="preserve">  一级</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508" w:type="dxa"/>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考试类型</w:t>
            </w:r>
          </w:p>
        </w:tc>
        <w:tc>
          <w:tcPr>
            <w:tcW w:w="32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仿宋" w:hAnsi="仿宋" w:eastAsia="仿宋"/>
                <w:sz w:val="18"/>
                <w:szCs w:val="18"/>
              </w:rPr>
            </w:pPr>
            <w:r>
              <w:rPr>
                <w:rFonts w:hint="eastAsia" w:ascii="仿宋" w:hAnsi="仿宋" w:eastAsia="仿宋"/>
                <w:sz w:val="18"/>
                <w:szCs w:val="18"/>
                <w:lang w:val="en-US" w:eastAsia="zh-CN"/>
              </w:rPr>
              <w:t>初次认定</w:t>
            </w:r>
            <w:r>
              <w:rPr>
                <w:rFonts w:hint="eastAsia" w:ascii="仿宋" w:hAnsi="仿宋" w:eastAsia="仿宋"/>
                <w:sz w:val="28"/>
                <w:szCs w:val="28"/>
                <w:lang w:eastAsia="zh-CN"/>
              </w:rPr>
              <w:t>□</w:t>
            </w:r>
            <w:r>
              <w:rPr>
                <w:rFonts w:hint="eastAsia" w:ascii="仿宋" w:hAnsi="仿宋" w:eastAsia="仿宋"/>
                <w:sz w:val="18"/>
                <w:szCs w:val="18"/>
                <w:lang w:val="en-US" w:eastAsia="zh-CN"/>
              </w:rPr>
              <w:t>晋级</w:t>
            </w:r>
            <w:r>
              <w:rPr>
                <w:rFonts w:hint="eastAsia" w:ascii="仿宋" w:hAnsi="仿宋" w:eastAsia="仿宋"/>
                <w:sz w:val="28"/>
                <w:szCs w:val="28"/>
                <w:lang w:eastAsia="zh-CN"/>
              </w:rPr>
              <w:t>□</w:t>
            </w:r>
            <w:r>
              <w:rPr>
                <w:rFonts w:hint="eastAsia" w:ascii="仿宋" w:hAnsi="仿宋" w:eastAsia="仿宋"/>
                <w:sz w:val="18"/>
                <w:szCs w:val="18"/>
                <w:lang w:val="en-US" w:eastAsia="zh-CN"/>
              </w:rPr>
              <w:t>重考</w:t>
            </w:r>
            <w:r>
              <w:rPr>
                <w:rFonts w:hint="eastAsia" w:ascii="仿宋" w:hAnsi="仿宋" w:eastAsia="仿宋"/>
                <w:sz w:val="28"/>
                <w:szCs w:val="28"/>
                <w:lang w:eastAsia="zh-CN"/>
              </w:rPr>
              <w:t>□</w:t>
            </w:r>
            <w:r>
              <w:rPr>
                <w:rFonts w:hint="eastAsia" w:ascii="仿宋" w:hAnsi="仿宋" w:eastAsia="仿宋"/>
                <w:sz w:val="18"/>
                <w:szCs w:val="18"/>
              </w:rPr>
              <w:t>补考</w:t>
            </w:r>
            <w:r>
              <w:rPr>
                <w:rFonts w:hint="eastAsia" w:ascii="仿宋" w:hAnsi="仿宋" w:eastAsia="仿宋"/>
                <w:sz w:val="28"/>
                <w:szCs w:val="28"/>
              </w:rPr>
              <w:t>□</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18"/>
                <w:szCs w:val="18"/>
              </w:rPr>
            </w:pPr>
            <w:r>
              <w:rPr>
                <w:rFonts w:hint="eastAsia" w:ascii="仿宋" w:hAnsi="仿宋" w:eastAsia="仿宋"/>
                <w:sz w:val="18"/>
                <w:szCs w:val="18"/>
              </w:rPr>
              <w:t>考核科目</w:t>
            </w:r>
          </w:p>
        </w:tc>
        <w:tc>
          <w:tcPr>
            <w:tcW w:w="4147" w:type="dxa"/>
            <w:gridSpan w:val="4"/>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仿宋" w:hAnsi="仿宋" w:eastAsia="仿宋"/>
                <w:sz w:val="18"/>
                <w:szCs w:val="18"/>
              </w:rPr>
            </w:pPr>
            <w:r>
              <w:rPr>
                <w:rFonts w:hint="eastAsia" w:ascii="仿宋" w:hAnsi="仿宋" w:eastAsia="仿宋"/>
                <w:sz w:val="18"/>
                <w:szCs w:val="18"/>
              </w:rPr>
              <w:t>理论</w:t>
            </w:r>
            <w:r>
              <w:rPr>
                <w:rFonts w:hint="eastAsia" w:ascii="仿宋" w:hAnsi="仿宋" w:eastAsia="仿宋"/>
                <w:sz w:val="28"/>
                <w:szCs w:val="28"/>
                <w:lang w:eastAsia="zh-CN"/>
              </w:rPr>
              <w:t>□</w:t>
            </w:r>
            <w:r>
              <w:rPr>
                <w:rFonts w:hint="eastAsia" w:ascii="仿宋" w:hAnsi="仿宋" w:eastAsia="仿宋"/>
                <w:color w:val="FF0000"/>
                <w:sz w:val="18"/>
                <w:szCs w:val="18"/>
              </w:rPr>
              <w:t xml:space="preserve"> </w:t>
            </w:r>
            <w:r>
              <w:rPr>
                <w:rFonts w:hint="eastAsia" w:ascii="仿宋" w:hAnsi="仿宋" w:eastAsia="仿宋"/>
                <w:sz w:val="18"/>
                <w:szCs w:val="18"/>
              </w:rPr>
              <w:t xml:space="preserve"> 技能</w:t>
            </w:r>
            <w:r>
              <w:rPr>
                <w:rFonts w:hint="eastAsia" w:ascii="仿宋" w:hAnsi="仿宋" w:eastAsia="仿宋"/>
                <w:sz w:val="28"/>
                <w:szCs w:val="28"/>
                <w:lang w:eastAsia="zh-CN"/>
              </w:rPr>
              <w:t>□</w:t>
            </w:r>
            <w:r>
              <w:rPr>
                <w:rFonts w:hint="eastAsia" w:ascii="仿宋" w:hAnsi="仿宋" w:eastAsia="仿宋"/>
                <w:sz w:val="18"/>
                <w:szCs w:val="18"/>
              </w:rPr>
              <w:t xml:space="preserve"> 综合评审</w:t>
            </w:r>
            <w:r>
              <w:rPr>
                <w:rFonts w:hint="eastAsia" w:ascii="仿宋" w:hAnsi="仿宋" w:eastAsia="仿宋"/>
                <w:sz w:val="28"/>
                <w:szCs w:val="28"/>
              </w:rPr>
              <w:t>□</w:t>
            </w:r>
            <w:r>
              <w:rPr>
                <w:rFonts w:hint="eastAsia" w:ascii="仿宋" w:hAnsi="仿宋" w:eastAsia="仿宋"/>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2241"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从事本职业专业年限</w:t>
            </w:r>
          </w:p>
          <w:p>
            <w:pPr>
              <w:spacing w:line="320" w:lineRule="exac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（工作单位填写）</w:t>
            </w:r>
          </w:p>
        </w:tc>
        <w:tc>
          <w:tcPr>
            <w:tcW w:w="7809" w:type="dxa"/>
            <w:gridSpan w:val="7"/>
            <w:tcBorders>
              <w:top w:val="single" w:color="auto" w:sz="4" w:space="0"/>
              <w:left w:val="single" w:color="auto" w:sz="4" w:space="0"/>
              <w:bottom w:val="single" w:color="auto" w:sz="4" w:space="0"/>
              <w:right w:val="thickThinSmallGap" w:color="auto" w:sz="24" w:space="0"/>
            </w:tcBorders>
            <w:vAlign w:val="center"/>
          </w:tcPr>
          <w:p>
            <w:pPr>
              <w:spacing w:line="280" w:lineRule="exact"/>
              <w:ind w:firstLine="450" w:firstLineChars="250"/>
              <w:jc w:val="both"/>
              <w:rPr>
                <w:rFonts w:hint="eastAsia" w:ascii="仿宋" w:hAnsi="仿宋" w:eastAsia="仿宋"/>
                <w:b/>
                <w:bCs/>
                <w:sz w:val="18"/>
                <w:szCs w:val="18"/>
                <w:lang w:val="en-US" w:eastAsia="zh-CN"/>
              </w:rPr>
            </w:pPr>
            <w:r>
              <w:rPr>
                <w:rFonts w:hint="eastAsia" w:ascii="仿宋" w:hAnsi="仿宋" w:eastAsia="仿宋"/>
                <w:sz w:val="18"/>
                <w:szCs w:val="18"/>
                <w:lang w:val="en-US" w:eastAsia="zh-CN"/>
              </w:rPr>
              <w:t xml:space="preserve">                   </w:t>
            </w:r>
            <w:r>
              <w:rPr>
                <w:rFonts w:hint="eastAsia" w:ascii="仿宋" w:hAnsi="仿宋" w:eastAsia="仿宋"/>
                <w:b/>
                <w:bCs/>
                <w:sz w:val="18"/>
                <w:szCs w:val="18"/>
                <w:lang w:val="en-US" w:eastAsia="zh-CN"/>
              </w:rPr>
              <w:t xml:space="preserve">  专业工龄证明</w:t>
            </w:r>
          </w:p>
          <w:p>
            <w:pPr>
              <w:spacing w:line="280" w:lineRule="exact"/>
              <w:ind w:firstLine="360" w:firstLineChars="200"/>
              <w:jc w:val="both"/>
              <w:rPr>
                <w:rFonts w:hint="eastAsia" w:ascii="仿宋" w:hAnsi="仿宋" w:eastAsia="仿宋"/>
                <w:sz w:val="18"/>
                <w:szCs w:val="18"/>
              </w:rPr>
            </w:pPr>
            <w:r>
              <w:rPr>
                <w:rFonts w:hint="eastAsia" w:ascii="仿宋" w:hAnsi="仿宋" w:eastAsia="仿宋"/>
                <w:sz w:val="18"/>
                <w:szCs w:val="18"/>
              </w:rPr>
              <w:t>兹证明</w:t>
            </w:r>
            <w:r>
              <w:rPr>
                <w:rFonts w:hint="eastAsia" w:ascii="仿宋" w:hAnsi="仿宋" w:eastAsia="仿宋"/>
                <w:sz w:val="18"/>
                <w:szCs w:val="18"/>
                <w:u w:val="single"/>
              </w:rPr>
              <w:t xml:space="preserve">    </w:t>
            </w:r>
            <w:r>
              <w:rPr>
                <w:rFonts w:hint="eastAsia" w:ascii="仿宋" w:hAnsi="仿宋" w:eastAsia="仿宋"/>
                <w:sz w:val="18"/>
                <w:szCs w:val="18"/>
                <w:u w:val="single"/>
                <w:lang w:val="en-US" w:eastAsia="zh-CN"/>
              </w:rPr>
              <w:t xml:space="preserve"> </w:t>
            </w:r>
            <w:r>
              <w:rPr>
                <w:rFonts w:hint="eastAsia" w:ascii="仿宋" w:hAnsi="仿宋" w:eastAsia="仿宋"/>
                <w:sz w:val="18"/>
                <w:szCs w:val="18"/>
                <w:u w:val="single"/>
              </w:rPr>
              <w:t xml:space="preserve"> </w:t>
            </w:r>
            <w:r>
              <w:rPr>
                <w:rFonts w:hint="eastAsia" w:ascii="仿宋" w:hAnsi="仿宋" w:eastAsia="仿宋"/>
                <w:sz w:val="18"/>
                <w:szCs w:val="18"/>
                <w:u w:val="single"/>
                <w:lang w:val="en-US" w:eastAsia="zh-CN"/>
              </w:rPr>
              <w:t xml:space="preserve"> </w:t>
            </w:r>
            <w:r>
              <w:rPr>
                <w:rFonts w:hint="eastAsia" w:ascii="仿宋" w:hAnsi="仿宋" w:eastAsia="仿宋"/>
                <w:sz w:val="18"/>
                <w:szCs w:val="18"/>
              </w:rPr>
              <w:t>同志</w:t>
            </w:r>
            <w:r>
              <w:rPr>
                <w:rFonts w:hint="eastAsia" w:ascii="仿宋" w:hAnsi="仿宋" w:eastAsia="仿宋"/>
                <w:sz w:val="18"/>
                <w:szCs w:val="18"/>
                <w:lang w:val="en-US" w:eastAsia="zh-CN"/>
              </w:rPr>
              <w:t>为我单位职工</w:t>
            </w:r>
            <w:r>
              <w:rPr>
                <w:rFonts w:hint="eastAsia" w:ascii="仿宋" w:hAnsi="仿宋" w:eastAsia="仿宋"/>
                <w:sz w:val="18"/>
                <w:szCs w:val="18"/>
              </w:rPr>
              <w:t>，</w:t>
            </w:r>
            <w:r>
              <w:rPr>
                <w:rFonts w:hint="eastAsia" w:ascii="仿宋" w:hAnsi="仿宋" w:eastAsia="仿宋"/>
                <w:sz w:val="18"/>
                <w:szCs w:val="18"/>
                <w:lang w:val="en-US" w:eastAsia="zh-CN"/>
              </w:rPr>
              <w:t>在本单位</w:t>
            </w:r>
            <w:r>
              <w:rPr>
                <w:rFonts w:hint="eastAsia" w:ascii="仿宋" w:hAnsi="仿宋" w:eastAsia="仿宋"/>
                <w:sz w:val="18"/>
                <w:szCs w:val="18"/>
                <w:u w:val="single"/>
                <w:lang w:val="en-US" w:eastAsia="zh-CN"/>
              </w:rPr>
              <w:t xml:space="preserve">       </w:t>
            </w:r>
            <w:r>
              <w:rPr>
                <w:rFonts w:hint="eastAsia" w:ascii="仿宋" w:hAnsi="仿宋" w:eastAsia="仿宋"/>
                <w:sz w:val="18"/>
                <w:szCs w:val="18"/>
                <w:u w:val="none"/>
                <w:lang w:val="en-US" w:eastAsia="zh-CN"/>
              </w:rPr>
              <w:t>（部门）从事</w:t>
            </w:r>
            <w:r>
              <w:rPr>
                <w:rFonts w:hint="eastAsia" w:ascii="仿宋" w:hAnsi="仿宋" w:eastAsia="仿宋"/>
                <w:sz w:val="18"/>
                <w:szCs w:val="18"/>
                <w:u w:val="single"/>
                <w:lang w:val="en-US" w:eastAsia="zh-CN"/>
              </w:rPr>
              <w:t xml:space="preserve">       </w:t>
            </w:r>
            <w:r>
              <w:rPr>
                <w:rFonts w:hint="eastAsia" w:ascii="仿宋" w:hAnsi="仿宋" w:eastAsia="仿宋"/>
                <w:sz w:val="18"/>
                <w:szCs w:val="18"/>
                <w:u w:val="none"/>
                <w:lang w:val="en-US" w:eastAsia="zh-CN"/>
              </w:rPr>
              <w:t>（岗位）工作。</w:t>
            </w:r>
            <w:r>
              <w:rPr>
                <w:rFonts w:hint="eastAsia" w:ascii="仿宋" w:hAnsi="仿宋" w:eastAsia="仿宋"/>
                <w:sz w:val="18"/>
                <w:szCs w:val="18"/>
                <w:lang w:val="en-US" w:eastAsia="zh-CN"/>
              </w:rPr>
              <w:t>累计以往从事该工种的专业工龄合计已满</w:t>
            </w:r>
            <w:r>
              <w:rPr>
                <w:rFonts w:hint="eastAsia" w:ascii="仿宋" w:hAnsi="仿宋" w:eastAsia="仿宋"/>
                <w:sz w:val="18"/>
                <w:szCs w:val="18"/>
                <w:u w:val="single"/>
                <w:lang w:val="en-US" w:eastAsia="zh-CN"/>
              </w:rPr>
              <w:t xml:space="preserve">      </w:t>
            </w:r>
            <w:r>
              <w:rPr>
                <w:rFonts w:hint="eastAsia" w:ascii="仿宋" w:hAnsi="仿宋" w:eastAsia="仿宋"/>
                <w:sz w:val="18"/>
                <w:szCs w:val="18"/>
                <w:lang w:val="en-US" w:eastAsia="zh-CN"/>
              </w:rPr>
              <w:t>年。</w:t>
            </w:r>
          </w:p>
          <w:p>
            <w:pPr>
              <w:spacing w:line="280" w:lineRule="exact"/>
              <w:ind w:firstLine="540" w:firstLineChars="300"/>
              <w:jc w:val="left"/>
              <w:rPr>
                <w:rFonts w:hint="eastAsia" w:ascii="仿宋" w:hAnsi="仿宋" w:eastAsia="仿宋"/>
                <w:sz w:val="18"/>
                <w:szCs w:val="18"/>
              </w:rPr>
            </w:pPr>
            <w:r>
              <w:rPr>
                <w:rFonts w:hint="eastAsia" w:ascii="仿宋" w:hAnsi="仿宋" w:eastAsia="仿宋"/>
                <w:sz w:val="18"/>
                <w:szCs w:val="18"/>
                <w:lang w:val="en-US" w:eastAsia="zh-CN"/>
              </w:rPr>
              <w:t>经办人：              单位联系电话：</w:t>
            </w:r>
            <w:r>
              <w:rPr>
                <w:rFonts w:hint="eastAsia" w:ascii="仿宋" w:hAnsi="仿宋" w:eastAsia="仿宋"/>
                <w:sz w:val="18"/>
                <w:szCs w:val="18"/>
              </w:rPr>
              <w:t xml:space="preserve">                      </w:t>
            </w:r>
            <w:r>
              <w:rPr>
                <w:rFonts w:hint="eastAsia" w:ascii="仿宋" w:hAnsi="仿宋" w:eastAsia="仿宋"/>
                <w:sz w:val="18"/>
                <w:szCs w:val="18"/>
                <w:lang w:val="en-US" w:eastAsia="zh-CN"/>
              </w:rPr>
              <w:t xml:space="preserve">    </w:t>
            </w:r>
          </w:p>
          <w:p>
            <w:pPr>
              <w:tabs>
                <w:tab w:val="left" w:pos="509"/>
              </w:tabs>
              <w:spacing w:line="240" w:lineRule="auto"/>
              <w:jc w:val="both"/>
              <w:rPr>
                <w:rFonts w:hint="eastAsia" w:ascii="仿宋" w:hAnsi="仿宋" w:eastAsia="仿宋"/>
                <w:sz w:val="18"/>
                <w:szCs w:val="18"/>
                <w:lang w:val="en-US" w:eastAsia="zh-CN"/>
              </w:rPr>
            </w:pPr>
            <w:r>
              <w:rPr>
                <w:rFonts w:hint="eastAsia" w:ascii="仿宋" w:hAnsi="仿宋" w:eastAsia="仿宋"/>
                <w:sz w:val="18"/>
                <w:szCs w:val="18"/>
              </w:rPr>
              <w:t xml:space="preserve">备注：此证明仅作报考职业技能等级证书凭据，不作其他用途。本单位对此证明真实性负责。                    </w:t>
            </w:r>
            <w:r>
              <w:rPr>
                <w:rFonts w:hint="eastAsia" w:ascii="仿宋" w:hAnsi="仿宋" w:eastAsia="仿宋"/>
                <w:sz w:val="18"/>
                <w:szCs w:val="18"/>
                <w:lang w:val="en-US" w:eastAsia="zh-CN"/>
              </w:rPr>
              <w:t xml:space="preserve">    </w:t>
            </w:r>
          </w:p>
          <w:p>
            <w:pPr>
              <w:spacing w:line="280" w:lineRule="exact"/>
              <w:ind w:firstLine="450" w:firstLineChars="250"/>
              <w:jc w:val="center"/>
              <w:rPr>
                <w:rFonts w:ascii="仿宋" w:hAnsi="仿宋" w:eastAsia="仿宋"/>
                <w:sz w:val="18"/>
                <w:szCs w:val="18"/>
              </w:rPr>
            </w:pPr>
            <w:r>
              <w:rPr>
                <w:rFonts w:hint="eastAsia" w:ascii="仿宋" w:hAnsi="仿宋" w:eastAsia="仿宋"/>
                <w:sz w:val="18"/>
                <w:szCs w:val="18"/>
                <w:lang w:val="en-US" w:eastAsia="zh-CN"/>
              </w:rPr>
              <w:t xml:space="preserve">                           </w:t>
            </w:r>
            <w:r>
              <w:rPr>
                <w:rFonts w:hint="eastAsia" w:ascii="仿宋" w:hAnsi="仿宋" w:eastAsia="仿宋"/>
                <w:b/>
                <w:bCs/>
                <w:sz w:val="18"/>
                <w:szCs w:val="18"/>
                <w:lang w:val="en-US" w:eastAsia="zh-CN"/>
              </w:rPr>
              <w:t xml:space="preserve"> 单位公章或人事部门印章</w:t>
            </w:r>
            <w:r>
              <w:rPr>
                <w:rFonts w:hint="eastAsia" w:ascii="仿宋" w:hAnsi="仿宋" w:eastAsia="仿宋"/>
                <w:b/>
                <w:bCs/>
                <w:sz w:val="18"/>
                <w:szCs w:val="18"/>
              </w:rPr>
              <w:t xml:space="preserve">  </w:t>
            </w:r>
          </w:p>
          <w:p>
            <w:pPr>
              <w:spacing w:line="280" w:lineRule="exact"/>
              <w:ind w:firstLine="450" w:firstLineChars="250"/>
              <w:jc w:val="center"/>
              <w:rPr>
                <w:rFonts w:ascii="仿宋" w:hAnsi="仿宋" w:eastAsia="仿宋"/>
                <w:sz w:val="18"/>
                <w:szCs w:val="18"/>
              </w:rPr>
            </w:pPr>
            <w:r>
              <w:rPr>
                <w:rFonts w:hint="eastAsia" w:ascii="仿宋" w:hAnsi="仿宋" w:eastAsia="仿宋"/>
                <w:sz w:val="18"/>
                <w:szCs w:val="18"/>
              </w:rPr>
              <w:t xml:space="preserve">                            </w:t>
            </w:r>
            <w:r>
              <w:rPr>
                <w:rFonts w:hint="eastAsia" w:ascii="仿宋" w:hAnsi="仿宋" w:eastAsia="仿宋"/>
                <w:sz w:val="18"/>
                <w:szCs w:val="18"/>
                <w:lang w:val="en-US" w:eastAsia="zh-CN"/>
              </w:rPr>
              <w:t xml:space="preserve"> </w:t>
            </w:r>
            <w:r>
              <w:rPr>
                <w:rFonts w:hint="eastAsia" w:ascii="仿宋" w:hAnsi="仿宋" w:eastAsia="仿宋"/>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41"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填写符合《国家职业技能标准》具体申报条件</w:t>
            </w:r>
          </w:p>
        </w:tc>
        <w:tc>
          <w:tcPr>
            <w:tcW w:w="7809" w:type="dxa"/>
            <w:gridSpan w:val="7"/>
            <w:tcBorders>
              <w:top w:val="single" w:color="auto" w:sz="4" w:space="0"/>
              <w:left w:val="single" w:color="auto" w:sz="4" w:space="0"/>
              <w:bottom w:val="single" w:color="auto" w:sz="4" w:space="0"/>
              <w:right w:val="thickThinSmallGap" w:color="auto" w:sz="24" w:space="0"/>
            </w:tcBorders>
            <w:vAlign w:val="center"/>
          </w:tcPr>
          <w:p>
            <w:pPr>
              <w:spacing w:line="280" w:lineRule="exact"/>
              <w:ind w:firstLine="450" w:firstLineChars="250"/>
              <w:jc w:val="cente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jc w:val="center"/>
        </w:trPr>
        <w:tc>
          <w:tcPr>
            <w:tcW w:w="10050" w:type="dxa"/>
            <w:gridSpan w:val="9"/>
            <w:tcBorders>
              <w:top w:val="single" w:color="auto" w:sz="4" w:space="0"/>
              <w:left w:val="thinThickSmallGap" w:color="auto" w:sz="24" w:space="0"/>
              <w:bottom w:val="single" w:color="auto" w:sz="4" w:space="0"/>
              <w:right w:val="thickThinSmallGap" w:color="auto" w:sz="24" w:space="0"/>
            </w:tcBorders>
          </w:tcPr>
          <w:p>
            <w:pPr>
              <w:pStyle w:val="15"/>
              <w:spacing w:line="248" w:lineRule="exact"/>
              <w:ind w:firstLine="0"/>
              <w:jc w:val="center"/>
              <w:rPr>
                <w:rFonts w:hint="eastAsia" w:ascii="仿宋" w:hAnsi="仿宋" w:eastAsia="仿宋"/>
                <w:b/>
                <w:bCs/>
                <w:sz w:val="18"/>
                <w:szCs w:val="18"/>
                <w:lang w:val="en-US" w:eastAsia="zh-CN"/>
              </w:rPr>
            </w:pPr>
            <w:r>
              <w:rPr>
                <w:rFonts w:hint="eastAsia" w:ascii="仿宋" w:hAnsi="仿宋" w:eastAsia="仿宋"/>
                <w:b/>
                <w:bCs/>
                <w:sz w:val="18"/>
                <w:szCs w:val="18"/>
                <w:lang w:val="en-US" w:eastAsia="zh-CN"/>
              </w:rPr>
              <w:t>个 人</w:t>
            </w:r>
            <w:r>
              <w:rPr>
                <w:rFonts w:hint="eastAsia" w:ascii="仿宋" w:hAnsi="仿宋" w:eastAsia="仿宋"/>
                <w:b/>
                <w:bCs/>
                <w:sz w:val="18"/>
                <w:szCs w:val="18"/>
                <w:lang w:eastAsia="zh-CN"/>
              </w:rPr>
              <w:t xml:space="preserve"> </w:t>
            </w:r>
            <w:r>
              <w:rPr>
                <w:rFonts w:hint="eastAsia" w:ascii="仿宋" w:hAnsi="仿宋" w:eastAsia="仿宋"/>
                <w:b/>
                <w:bCs/>
                <w:sz w:val="18"/>
                <w:szCs w:val="18"/>
                <w:lang w:val="en-US" w:eastAsia="zh-CN"/>
              </w:rPr>
              <w:t>承 诺 书</w:t>
            </w:r>
          </w:p>
          <w:p>
            <w:pPr>
              <w:pStyle w:val="15"/>
              <w:numPr>
                <w:ilvl w:val="0"/>
                <w:numId w:val="0"/>
              </w:numPr>
              <w:spacing w:line="240" w:lineRule="auto"/>
              <w:ind w:firstLine="361" w:firstLineChars="200"/>
              <w:jc w:val="both"/>
              <w:rPr>
                <w:rFonts w:hint="eastAsia" w:ascii="仿宋" w:hAnsi="仿宋" w:eastAsia="仿宋"/>
                <w:b/>
                <w:bCs/>
                <w:sz w:val="18"/>
                <w:szCs w:val="18"/>
                <w:lang w:eastAsia="zh-CN"/>
              </w:rPr>
            </w:pPr>
            <w:r>
              <w:rPr>
                <w:rFonts w:hint="eastAsia" w:ascii="仿宋" w:hAnsi="仿宋" w:eastAsia="仿宋"/>
                <w:b/>
                <w:bCs/>
                <w:sz w:val="18"/>
                <w:szCs w:val="18"/>
                <w:lang w:val="en-US" w:eastAsia="zh-CN"/>
              </w:rPr>
              <w:t>1.本人承诺：此表由本人填写，不是由他人代填</w:t>
            </w:r>
            <w:r>
              <w:rPr>
                <w:rFonts w:hint="eastAsia" w:ascii="仿宋" w:hAnsi="仿宋" w:eastAsia="仿宋"/>
                <w:b/>
                <w:bCs/>
                <w:sz w:val="18"/>
                <w:szCs w:val="18"/>
                <w:lang w:eastAsia="zh-CN"/>
              </w:rPr>
              <w:t>；</w:t>
            </w:r>
          </w:p>
          <w:p>
            <w:pPr>
              <w:pStyle w:val="15"/>
              <w:numPr>
                <w:ilvl w:val="0"/>
                <w:numId w:val="0"/>
              </w:numPr>
              <w:spacing w:line="240" w:lineRule="auto"/>
              <w:ind w:firstLine="361" w:firstLineChars="200"/>
              <w:jc w:val="both"/>
              <w:rPr>
                <w:rFonts w:hint="eastAsia" w:ascii="仿宋" w:hAnsi="仿宋" w:eastAsia="仿宋"/>
                <w:b/>
                <w:bCs/>
                <w:sz w:val="18"/>
                <w:szCs w:val="18"/>
                <w:lang w:val="zh-TW" w:eastAsia="zh-CN"/>
              </w:rPr>
            </w:pPr>
            <w:r>
              <w:rPr>
                <w:rFonts w:hint="eastAsia" w:ascii="仿宋" w:hAnsi="仿宋" w:eastAsia="仿宋" w:cs="宋体"/>
                <w:b/>
                <w:bCs/>
                <w:kern w:val="0"/>
                <w:sz w:val="18"/>
                <w:szCs w:val="18"/>
                <w:lang w:val="en-US" w:eastAsia="zh-CN" w:bidi="zh-TW"/>
              </w:rPr>
              <w:t>2.</w:t>
            </w:r>
            <w:r>
              <w:rPr>
                <w:rFonts w:hint="eastAsia" w:ascii="仿宋" w:hAnsi="仿宋" w:eastAsia="仿宋" w:cs="宋体"/>
                <w:b/>
                <w:bCs/>
                <w:kern w:val="0"/>
                <w:sz w:val="18"/>
                <w:szCs w:val="18"/>
                <w:lang w:val="zh-TW" w:eastAsia="zh-TW" w:bidi="zh-TW"/>
              </w:rPr>
              <w:t>本人提交的考生姓名、身份证号码、联系电话、照片、学历、工作单位、证书等信息清晰、准确、无误。所提交的证明材</w:t>
            </w:r>
            <w:r>
              <w:rPr>
                <w:rFonts w:hint="eastAsia" w:ascii="仿宋" w:hAnsi="仿宋" w:eastAsia="仿宋"/>
                <w:b/>
                <w:bCs/>
                <w:sz w:val="18"/>
                <w:szCs w:val="18"/>
                <w:lang w:val="zh-TW" w:eastAsia="zh-TW"/>
              </w:rPr>
              <w:t>料和照片真实无假</w:t>
            </w:r>
            <w:r>
              <w:rPr>
                <w:rFonts w:hint="eastAsia" w:ascii="仿宋" w:hAnsi="仿宋" w:eastAsia="仿宋"/>
                <w:b/>
                <w:bCs/>
                <w:sz w:val="18"/>
                <w:szCs w:val="18"/>
                <w:lang w:val="zh-TW" w:eastAsia="zh-CN"/>
              </w:rPr>
              <w:t>，</w:t>
            </w:r>
            <w:r>
              <w:rPr>
                <w:rFonts w:hint="eastAsia" w:ascii="仿宋" w:hAnsi="仿宋" w:eastAsia="仿宋"/>
                <w:b/>
                <w:bCs/>
                <w:sz w:val="18"/>
                <w:szCs w:val="18"/>
                <w:lang w:val="en-US" w:eastAsia="zh-CN"/>
              </w:rPr>
              <w:t>报名成功后，不再修改申报信息</w:t>
            </w:r>
            <w:r>
              <w:rPr>
                <w:rFonts w:hint="eastAsia" w:ascii="仿宋" w:hAnsi="仿宋" w:eastAsia="仿宋"/>
                <w:b/>
                <w:bCs/>
                <w:sz w:val="18"/>
                <w:szCs w:val="18"/>
                <w:lang w:val="zh-TW" w:eastAsia="zh-CN"/>
              </w:rPr>
              <w:t>；</w:t>
            </w:r>
          </w:p>
          <w:p>
            <w:pPr>
              <w:pStyle w:val="15"/>
              <w:numPr>
                <w:ilvl w:val="0"/>
                <w:numId w:val="0"/>
              </w:numPr>
              <w:spacing w:line="240" w:lineRule="auto"/>
              <w:ind w:firstLine="361" w:firstLineChars="200"/>
              <w:jc w:val="both"/>
              <w:rPr>
                <w:rFonts w:hint="eastAsia" w:ascii="仿宋" w:hAnsi="仿宋" w:eastAsia="仿宋"/>
                <w:b/>
                <w:bCs/>
                <w:sz w:val="18"/>
                <w:szCs w:val="18"/>
                <w:lang w:eastAsia="zh-CN"/>
              </w:rPr>
            </w:pPr>
            <w:r>
              <w:rPr>
                <w:rFonts w:hint="eastAsia" w:ascii="仿宋" w:hAnsi="仿宋" w:eastAsia="仿宋"/>
                <w:b/>
                <w:bCs/>
                <w:sz w:val="18"/>
                <w:szCs w:val="18"/>
                <w:lang w:val="en-US" w:eastAsia="zh-CN"/>
              </w:rPr>
              <w:t>3.</w:t>
            </w:r>
            <w:r>
              <w:rPr>
                <w:rFonts w:hint="eastAsia" w:ascii="仿宋" w:hAnsi="仿宋" w:eastAsia="仿宋"/>
                <w:b/>
                <w:bCs/>
                <w:sz w:val="18"/>
                <w:szCs w:val="18"/>
              </w:rPr>
              <w:t>本人所提供的职业技能等级认定申报材料与本人实际的教育经历及工作履历一致且真实，符合《国家职业技能标准》告知的报考条件和要求</w:t>
            </w:r>
            <w:r>
              <w:rPr>
                <w:rFonts w:hint="eastAsia" w:ascii="仿宋" w:hAnsi="仿宋" w:eastAsia="仿宋"/>
                <w:b/>
                <w:bCs/>
                <w:sz w:val="18"/>
                <w:szCs w:val="18"/>
                <w:lang w:eastAsia="zh-CN"/>
              </w:rPr>
              <w:t>；</w:t>
            </w:r>
          </w:p>
          <w:p>
            <w:pPr>
              <w:pStyle w:val="15"/>
              <w:numPr>
                <w:ilvl w:val="0"/>
                <w:numId w:val="0"/>
              </w:numPr>
              <w:spacing w:line="240" w:lineRule="auto"/>
              <w:ind w:firstLine="361" w:firstLineChars="200"/>
              <w:jc w:val="both"/>
              <w:rPr>
                <w:rFonts w:hint="eastAsia" w:ascii="仿宋" w:hAnsi="仿宋" w:eastAsia="仿宋"/>
                <w:b/>
                <w:bCs/>
                <w:sz w:val="18"/>
                <w:szCs w:val="18"/>
                <w:lang w:val="zh-TW" w:eastAsia="zh-CN"/>
              </w:rPr>
            </w:pPr>
            <w:r>
              <w:rPr>
                <w:rFonts w:hint="eastAsia" w:ascii="仿宋" w:hAnsi="仿宋" w:eastAsia="仿宋"/>
                <w:b/>
                <w:bCs/>
                <w:sz w:val="18"/>
                <w:szCs w:val="18"/>
                <w:lang w:val="en-US" w:eastAsia="zh-CN"/>
              </w:rPr>
              <w:t>4</w:t>
            </w:r>
            <w:r>
              <w:rPr>
                <w:rFonts w:hint="eastAsia" w:ascii="仿宋" w:hAnsi="仿宋" w:eastAsia="仿宋"/>
                <w:b/>
                <w:bCs/>
                <w:sz w:val="18"/>
                <w:szCs w:val="18"/>
                <w:lang w:val="zh-TW" w:eastAsia="zh-TW"/>
              </w:rPr>
              <w:t>.本人知晓，如有通过伪造证件、证明等报考材料以取得申报资格的弄虚作假行为，一经发现将被取消申报资格，如已参加考试则被取消当次考试所有科目成绩，如已获得证书则被注销证书数据检索及职业技能等级证书资格，并愿意承担一切法律后果和责任</w:t>
            </w:r>
            <w:r>
              <w:rPr>
                <w:rFonts w:hint="eastAsia" w:ascii="仿宋" w:hAnsi="仿宋" w:eastAsia="仿宋"/>
                <w:b/>
                <w:bCs/>
                <w:sz w:val="18"/>
                <w:szCs w:val="18"/>
                <w:lang w:val="zh-TW" w:eastAsia="zh-CN"/>
              </w:rPr>
              <w:t>；</w:t>
            </w:r>
          </w:p>
          <w:p>
            <w:pPr>
              <w:pStyle w:val="15"/>
              <w:numPr>
                <w:ilvl w:val="0"/>
                <w:numId w:val="0"/>
              </w:numPr>
              <w:spacing w:line="240" w:lineRule="auto"/>
              <w:ind w:firstLine="361" w:firstLineChars="200"/>
              <w:jc w:val="both"/>
              <w:rPr>
                <w:rFonts w:hint="eastAsia" w:ascii="仿宋" w:hAnsi="仿宋" w:eastAsia="仿宋"/>
                <w:b/>
                <w:bCs/>
                <w:sz w:val="18"/>
                <w:szCs w:val="18"/>
                <w:lang w:val="zh-TW" w:eastAsia="zh-CN"/>
              </w:rPr>
            </w:pPr>
            <w:r>
              <w:rPr>
                <w:rFonts w:hint="eastAsia" w:ascii="仿宋" w:hAnsi="仿宋" w:eastAsia="仿宋"/>
                <w:b/>
                <w:bCs/>
                <w:sz w:val="18"/>
                <w:szCs w:val="18"/>
                <w:lang w:val="en-US" w:eastAsia="zh-CN"/>
              </w:rPr>
              <w:t>5</w:t>
            </w:r>
            <w:r>
              <w:rPr>
                <w:rFonts w:hint="eastAsia" w:ascii="仿宋" w:hAnsi="仿宋" w:eastAsia="仿宋"/>
                <w:b/>
                <w:bCs/>
                <w:sz w:val="18"/>
                <w:szCs w:val="18"/>
                <w:lang w:val="zh-TW" w:eastAsia="zh-TW"/>
              </w:rPr>
              <w:t>.本人将严格遵守职业技能等级认定相关规定，诚信参考</w:t>
            </w:r>
            <w:r>
              <w:rPr>
                <w:rFonts w:hint="eastAsia" w:ascii="仿宋" w:hAnsi="仿宋" w:eastAsia="仿宋"/>
                <w:b/>
                <w:bCs/>
                <w:sz w:val="18"/>
                <w:szCs w:val="18"/>
                <w:lang w:val="zh-TW" w:eastAsia="zh-CN"/>
              </w:rPr>
              <w:t>；</w:t>
            </w:r>
          </w:p>
          <w:p>
            <w:pPr>
              <w:pStyle w:val="15"/>
              <w:numPr>
                <w:ilvl w:val="0"/>
                <w:numId w:val="0"/>
              </w:numPr>
              <w:spacing w:line="240" w:lineRule="auto"/>
              <w:ind w:firstLine="361" w:firstLineChars="200"/>
              <w:jc w:val="both"/>
              <w:rPr>
                <w:rFonts w:hint="eastAsia" w:ascii="仿宋_GB2312" w:hAnsi="方正仿宋_GB2312" w:eastAsia="仿宋_GB2312" w:cs="方正仿宋_GB2312"/>
                <w:b/>
                <w:bCs/>
                <w:color w:val="000000"/>
                <w:sz w:val="28"/>
                <w:szCs w:val="28"/>
              </w:rPr>
            </w:pPr>
            <w:r>
              <w:rPr>
                <w:rFonts w:hint="eastAsia" w:ascii="仿宋" w:hAnsi="仿宋" w:eastAsia="仿宋"/>
                <w:b/>
                <w:bCs/>
                <w:sz w:val="18"/>
                <w:szCs w:val="18"/>
                <w:lang w:val="en-US" w:eastAsia="zh-CN"/>
              </w:rPr>
              <w:t>6.</w:t>
            </w:r>
            <w:r>
              <w:rPr>
                <w:rFonts w:hint="eastAsia" w:ascii="仿宋" w:hAnsi="仿宋" w:eastAsia="仿宋"/>
                <w:b/>
                <w:bCs/>
                <w:sz w:val="18"/>
                <w:szCs w:val="18"/>
                <w:lang w:val="zh-TW" w:eastAsia="zh-TW"/>
              </w:rPr>
              <w:t>本人已阅读并明白上述内容，已知晓规定的证明义务、证明内容、报考条件等告知事项，并受上述内容的约束。</w:t>
            </w:r>
          </w:p>
          <w:p>
            <w:pPr>
              <w:pStyle w:val="15"/>
              <w:spacing w:line="248" w:lineRule="exact"/>
              <w:ind w:firstLine="460"/>
              <w:jc w:val="both"/>
              <w:rPr>
                <w:rFonts w:hint="eastAsia" w:ascii="仿宋" w:hAnsi="仿宋" w:eastAsia="仿宋"/>
                <w:b/>
                <w:bCs/>
                <w:sz w:val="18"/>
                <w:szCs w:val="18"/>
                <w:lang w:val="en-US" w:eastAsia="zh-CN"/>
              </w:rPr>
            </w:pPr>
            <w:r>
              <w:rPr>
                <w:rFonts w:hint="eastAsia" w:ascii="仿宋" w:hAnsi="仿宋" w:eastAsia="仿宋"/>
                <w:sz w:val="18"/>
                <w:szCs w:val="18"/>
                <w:lang w:eastAsia="zh-CN"/>
              </w:rPr>
              <w:t xml:space="preserve">                                                    </w:t>
            </w:r>
            <w:r>
              <w:rPr>
                <w:rFonts w:hint="eastAsia" w:ascii="仿宋" w:hAnsi="仿宋" w:eastAsia="仿宋"/>
                <w:sz w:val="18"/>
                <w:szCs w:val="18"/>
                <w:lang w:val="en-US" w:eastAsia="zh-CN"/>
              </w:rPr>
              <w:t xml:space="preserve">       </w:t>
            </w:r>
            <w:r>
              <w:rPr>
                <w:rFonts w:hint="eastAsia" w:ascii="仿宋" w:hAnsi="仿宋" w:eastAsia="仿宋"/>
                <w:b/>
                <w:bCs/>
                <w:sz w:val="18"/>
                <w:szCs w:val="18"/>
                <w:lang w:val="en-US" w:eastAsia="zh-CN"/>
              </w:rPr>
              <w:t>承诺人签字（手印）</w:t>
            </w:r>
            <w:r>
              <w:rPr>
                <w:rFonts w:ascii="仿宋" w:hAnsi="仿宋" w:eastAsia="仿宋"/>
                <w:b/>
                <w:bCs/>
                <w:sz w:val="18"/>
                <w:szCs w:val="18"/>
              </w:rPr>
              <w:t>：</w:t>
            </w:r>
            <w:r>
              <w:rPr>
                <w:rFonts w:hint="eastAsia" w:ascii="仿宋" w:hAnsi="仿宋" w:eastAsia="仿宋"/>
                <w:b/>
                <w:bCs/>
                <w:sz w:val="18"/>
                <w:szCs w:val="18"/>
                <w:lang w:val="en-US" w:eastAsia="zh-CN"/>
              </w:rPr>
              <w:t xml:space="preserve">  </w:t>
            </w:r>
          </w:p>
          <w:p>
            <w:pPr>
              <w:pStyle w:val="15"/>
              <w:spacing w:line="248" w:lineRule="exact"/>
              <w:ind w:firstLine="5454" w:firstLineChars="3018"/>
              <w:jc w:val="both"/>
              <w:rPr>
                <w:rFonts w:ascii="仿宋" w:hAnsi="仿宋" w:eastAsia="仿宋"/>
                <w:sz w:val="18"/>
                <w:szCs w:val="18"/>
                <w:u w:val="single"/>
              </w:rPr>
            </w:pPr>
            <w:r>
              <w:rPr>
                <w:rFonts w:ascii="仿宋" w:hAnsi="仿宋" w:eastAsia="仿宋"/>
                <w:b/>
                <w:bCs/>
                <w:sz w:val="18"/>
                <w:szCs w:val="18"/>
              </w:rPr>
              <w:t>日期：</w:t>
            </w:r>
            <w:r>
              <w:rPr>
                <w:rFonts w:hint="eastAsia" w:ascii="仿宋" w:hAnsi="仿宋" w:eastAsia="仿宋"/>
                <w:b/>
                <w:bCs/>
                <w:sz w:val="18"/>
                <w:szCs w:val="18"/>
              </w:rPr>
              <w:t xml:space="preserve"> </w:t>
            </w:r>
            <w:r>
              <w:rPr>
                <w:rFonts w:hint="eastAsia" w:ascii="仿宋" w:hAnsi="仿宋" w:eastAsia="仿宋"/>
                <w:b/>
                <w:bCs/>
                <w:sz w:val="18"/>
                <w:szCs w:val="18"/>
                <w:lang w:val="en-US" w:eastAsia="zh-CN"/>
              </w:rPr>
              <w:t xml:space="preserve"> </w:t>
            </w:r>
            <w:r>
              <w:rPr>
                <w:rFonts w:hint="eastAsia" w:ascii="仿宋" w:hAnsi="仿宋" w:eastAsia="仿宋"/>
                <w:b/>
                <w:bCs/>
                <w:sz w:val="18"/>
                <w:szCs w:val="18"/>
              </w:rPr>
              <w:t xml:space="preserve"> </w:t>
            </w:r>
            <w:r>
              <w:rPr>
                <w:rFonts w:ascii="仿宋" w:hAnsi="仿宋" w:eastAsia="仿宋"/>
                <w:b/>
                <w:bCs/>
                <w:sz w:val="18"/>
                <w:szCs w:val="18"/>
              </w:rPr>
              <w:t xml:space="preserve">年 </w:t>
            </w:r>
            <w:r>
              <w:rPr>
                <w:rFonts w:hint="eastAsia" w:ascii="仿宋" w:hAnsi="仿宋" w:eastAsia="仿宋"/>
                <w:b/>
                <w:bCs/>
                <w:sz w:val="18"/>
                <w:szCs w:val="18"/>
              </w:rPr>
              <w:t xml:space="preserve">  </w:t>
            </w:r>
            <w:r>
              <w:rPr>
                <w:rFonts w:ascii="仿宋" w:hAnsi="仿宋" w:eastAsia="仿宋"/>
                <w:b/>
                <w:bCs/>
                <w:sz w:val="18"/>
                <w:szCs w:val="18"/>
              </w:rPr>
              <w:t>月</w:t>
            </w:r>
            <w:r>
              <w:rPr>
                <w:rFonts w:hint="eastAsia" w:ascii="仿宋" w:hAnsi="仿宋" w:eastAsia="仿宋"/>
                <w:b/>
                <w:bCs/>
                <w:sz w:val="18"/>
                <w:szCs w:val="18"/>
              </w:rPr>
              <w:t xml:space="preserve">  </w:t>
            </w:r>
            <w:r>
              <w:rPr>
                <w:rFonts w:ascii="仿宋" w:hAnsi="仿宋" w:eastAsia="仿宋"/>
                <w:b/>
                <w:bCs/>
                <w:sz w:val="18"/>
                <w:szCs w:val="1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2241" w:type="dxa"/>
            <w:gridSpan w:val="2"/>
            <w:tcBorders>
              <w:top w:val="single" w:color="auto" w:sz="4" w:space="0"/>
              <w:left w:val="thinThickSmallGap" w:color="auto" w:sz="24" w:space="0"/>
              <w:bottom w:val="single" w:color="auto" w:sz="4" w:space="0"/>
              <w:right w:val="single" w:color="auto" w:sz="4" w:space="0"/>
            </w:tcBorders>
            <w:vAlign w:val="center"/>
          </w:tcPr>
          <w:p>
            <w:pPr>
              <w:pStyle w:val="15"/>
              <w:spacing w:line="248" w:lineRule="exact"/>
              <w:ind w:firstLine="0"/>
              <w:jc w:val="center"/>
              <w:rPr>
                <w:rFonts w:ascii="仿宋" w:hAnsi="仿宋" w:eastAsia="仿宋"/>
                <w:sz w:val="18"/>
                <w:szCs w:val="18"/>
                <w:lang w:val="en-US" w:eastAsia="zh-CN"/>
              </w:rPr>
            </w:pPr>
            <w:r>
              <w:rPr>
                <w:rFonts w:hint="eastAsia" w:ascii="仿宋" w:hAnsi="仿宋" w:eastAsia="仿宋"/>
                <w:sz w:val="18"/>
                <w:szCs w:val="18"/>
                <w:lang w:val="en-US" w:eastAsia="zh-CN"/>
              </w:rPr>
              <w:t>评价</w:t>
            </w:r>
          </w:p>
          <w:p>
            <w:pPr>
              <w:pStyle w:val="15"/>
              <w:spacing w:line="248" w:lineRule="exact"/>
              <w:ind w:firstLine="0"/>
              <w:jc w:val="center"/>
              <w:rPr>
                <w:rFonts w:ascii="仿宋" w:hAnsi="仿宋" w:eastAsia="仿宋"/>
                <w:sz w:val="18"/>
                <w:szCs w:val="18"/>
                <w:lang w:val="en-US" w:eastAsia="zh-CN"/>
              </w:rPr>
            </w:pPr>
            <w:r>
              <w:rPr>
                <w:rFonts w:hint="eastAsia" w:ascii="仿宋" w:hAnsi="仿宋" w:eastAsia="仿宋"/>
                <w:sz w:val="18"/>
                <w:szCs w:val="18"/>
                <w:lang w:val="en-US" w:eastAsia="zh-CN"/>
              </w:rPr>
              <w:t>机构</w:t>
            </w:r>
          </w:p>
          <w:p>
            <w:pPr>
              <w:pStyle w:val="15"/>
              <w:spacing w:line="248" w:lineRule="exact"/>
              <w:ind w:firstLine="0"/>
              <w:jc w:val="center"/>
              <w:rPr>
                <w:rFonts w:ascii="仿宋" w:hAnsi="仿宋" w:eastAsia="仿宋"/>
                <w:sz w:val="18"/>
                <w:szCs w:val="18"/>
                <w:lang w:val="en-US" w:eastAsia="zh-CN"/>
              </w:rPr>
            </w:pPr>
            <w:r>
              <w:rPr>
                <w:rFonts w:hint="eastAsia" w:ascii="仿宋" w:hAnsi="仿宋" w:eastAsia="仿宋"/>
                <w:sz w:val="18"/>
                <w:szCs w:val="18"/>
                <w:lang w:val="en-US" w:eastAsia="zh-CN"/>
              </w:rPr>
              <w:t>审核</w:t>
            </w:r>
          </w:p>
        </w:tc>
        <w:tc>
          <w:tcPr>
            <w:tcW w:w="7809" w:type="dxa"/>
            <w:gridSpan w:val="7"/>
            <w:tcBorders>
              <w:top w:val="single" w:color="auto" w:sz="4" w:space="0"/>
              <w:left w:val="single" w:color="auto" w:sz="4" w:space="0"/>
              <w:bottom w:val="single" w:color="auto" w:sz="4" w:space="0"/>
              <w:right w:val="thickThinSmallGap" w:color="auto" w:sz="24" w:space="0"/>
            </w:tcBorders>
            <w:vAlign w:val="center"/>
          </w:tcPr>
          <w:p>
            <w:pPr>
              <w:pStyle w:val="15"/>
              <w:spacing w:line="360" w:lineRule="auto"/>
              <w:ind w:left="0" w:leftChars="0" w:firstLine="540" w:firstLineChars="300"/>
              <w:jc w:val="both"/>
              <w:rPr>
                <w:rFonts w:ascii="仿宋" w:hAnsi="仿宋" w:eastAsia="仿宋"/>
                <w:sz w:val="18"/>
                <w:szCs w:val="18"/>
                <w:lang w:val="en-US" w:eastAsia="zh-CN"/>
              </w:rPr>
            </w:pPr>
            <w:r>
              <w:rPr>
                <w:rFonts w:hint="eastAsia" w:ascii="仿宋" w:hAnsi="仿宋" w:eastAsia="仿宋"/>
                <w:sz w:val="18"/>
                <w:szCs w:val="18"/>
                <w:lang w:val="en-US" w:eastAsia="zh-CN"/>
              </w:rPr>
              <w:t>审核通过</w:t>
            </w:r>
            <w:r>
              <w:rPr>
                <w:rFonts w:hint="eastAsia" w:ascii="仿宋" w:hAnsi="仿宋" w:eastAsia="仿宋"/>
                <w:sz w:val="28"/>
                <w:szCs w:val="28"/>
              </w:rPr>
              <w:t>□</w:t>
            </w:r>
            <w:r>
              <w:rPr>
                <w:rFonts w:hint="eastAsia" w:ascii="仿宋" w:hAnsi="仿宋" w:eastAsia="仿宋"/>
                <w:sz w:val="28"/>
                <w:szCs w:val="28"/>
                <w:lang w:val="en-US" w:eastAsia="zh-CN"/>
              </w:rPr>
              <w:t xml:space="preserve">    </w:t>
            </w:r>
            <w:r>
              <w:rPr>
                <w:rFonts w:hint="eastAsia" w:ascii="仿宋" w:hAnsi="仿宋" w:eastAsia="仿宋"/>
                <w:sz w:val="18"/>
                <w:szCs w:val="18"/>
                <w:lang w:val="en-US" w:eastAsia="zh-CN"/>
              </w:rPr>
              <w:t>审核未通过</w:t>
            </w:r>
            <w:r>
              <w:rPr>
                <w:rFonts w:hint="eastAsia" w:ascii="仿宋" w:hAnsi="仿宋" w:eastAsia="仿宋"/>
                <w:sz w:val="28"/>
                <w:szCs w:val="28"/>
              </w:rPr>
              <w:t>□</w:t>
            </w:r>
          </w:p>
          <w:p>
            <w:pPr>
              <w:pStyle w:val="15"/>
              <w:spacing w:line="248" w:lineRule="exact"/>
              <w:ind w:firstLine="460"/>
              <w:jc w:val="both"/>
              <w:rPr>
                <w:rFonts w:ascii="仿宋" w:hAnsi="仿宋" w:eastAsia="仿宋"/>
                <w:sz w:val="18"/>
                <w:szCs w:val="18"/>
                <w:lang w:val="en-US" w:eastAsia="zh-CN"/>
              </w:rPr>
            </w:pPr>
            <w:r>
              <w:rPr>
                <w:rFonts w:hint="eastAsia" w:ascii="仿宋" w:hAnsi="仿宋" w:eastAsia="仿宋"/>
                <w:sz w:val="18"/>
                <w:szCs w:val="18"/>
                <w:lang w:val="en-US" w:eastAsia="zh-CN"/>
              </w:rPr>
              <w:t xml:space="preserve">                                                        等级认定机构盖章：</w:t>
            </w:r>
          </w:p>
          <w:p>
            <w:pPr>
              <w:pStyle w:val="15"/>
              <w:spacing w:line="248" w:lineRule="exact"/>
              <w:ind w:firstLine="460"/>
              <w:jc w:val="both"/>
              <w:rPr>
                <w:rFonts w:ascii="仿宋" w:hAnsi="仿宋" w:eastAsia="仿宋"/>
                <w:sz w:val="28"/>
                <w:szCs w:val="28"/>
                <w:lang w:val="en-US" w:eastAsia="zh-CN"/>
              </w:rPr>
            </w:pPr>
            <w:r>
              <w:rPr>
                <w:rFonts w:hint="eastAsia" w:ascii="仿宋" w:hAnsi="仿宋" w:eastAsia="仿宋"/>
                <w:sz w:val="18"/>
                <w:szCs w:val="18"/>
                <w:lang w:val="en-US" w:eastAsia="zh-CN"/>
              </w:rPr>
              <w:t xml:space="preserve">                                                             年   月  日</w:t>
            </w:r>
          </w:p>
        </w:tc>
      </w:tr>
    </w:tbl>
    <w:p>
      <w:pPr>
        <w:spacing w:line="240" w:lineRule="exact"/>
        <w:rPr>
          <w:rFonts w:ascii="微软雅黑" w:hAnsi="微软雅黑" w:eastAsia="微软雅黑"/>
          <w:b/>
          <w:bCs/>
          <w:lang w:val="zh-TW"/>
        </w:rPr>
      </w:pPr>
      <w:r>
        <w:rPr>
          <w:rFonts w:ascii="仿宋" w:hAnsi="仿宋" w:eastAsia="仿宋" w:cs="宋体"/>
          <w:b/>
          <w:bCs/>
          <w:kern w:val="0"/>
          <w:sz w:val="18"/>
          <w:szCs w:val="18"/>
          <w:lang w:val="zh-TW" w:eastAsia="zh-TW" w:bidi="zh-TW"/>
        </w:rPr>
        <w:t>备注：本人请提供下列资料：1</w:t>
      </w:r>
      <w:r>
        <w:rPr>
          <w:rFonts w:hint="eastAsia" w:ascii="仿宋" w:hAnsi="仿宋" w:eastAsia="仿宋" w:cs="宋体"/>
          <w:b/>
          <w:bCs/>
          <w:kern w:val="0"/>
          <w:sz w:val="18"/>
          <w:szCs w:val="18"/>
          <w:lang w:val="zh-TW" w:bidi="zh-TW"/>
        </w:rPr>
        <w:t>、</w:t>
      </w:r>
      <w:r>
        <w:rPr>
          <w:rFonts w:hint="eastAsia" w:ascii="仿宋" w:hAnsi="仿宋" w:eastAsia="仿宋" w:cs="宋体"/>
          <w:b/>
          <w:bCs/>
          <w:kern w:val="0"/>
          <w:sz w:val="18"/>
          <w:szCs w:val="18"/>
          <w:lang w:bidi="zh-TW"/>
        </w:rPr>
        <w:t>一寸白底电子版证件照</w:t>
      </w:r>
      <w:r>
        <w:rPr>
          <w:rFonts w:hint="eastAsia" w:ascii="仿宋" w:hAnsi="仿宋" w:eastAsia="仿宋" w:cs="宋体"/>
          <w:b/>
          <w:bCs/>
          <w:kern w:val="0"/>
          <w:sz w:val="18"/>
          <w:szCs w:val="18"/>
          <w:lang w:eastAsia="zh-CN" w:bidi="zh-TW"/>
        </w:rPr>
        <w:t>。</w:t>
      </w:r>
      <w:r>
        <w:rPr>
          <w:rFonts w:hint="eastAsia" w:ascii="仿宋" w:hAnsi="仿宋" w:eastAsia="仿宋" w:cs="宋体"/>
          <w:b/>
          <w:bCs/>
          <w:kern w:val="0"/>
          <w:sz w:val="18"/>
          <w:szCs w:val="18"/>
          <w:lang w:bidi="zh-TW"/>
        </w:rPr>
        <w:t>2、</w:t>
      </w:r>
      <w:r>
        <w:rPr>
          <w:rFonts w:ascii="仿宋" w:hAnsi="仿宋" w:eastAsia="仿宋" w:cs="宋体"/>
          <w:b/>
          <w:bCs/>
          <w:kern w:val="0"/>
          <w:sz w:val="18"/>
          <w:szCs w:val="18"/>
          <w:lang w:val="zh-TW" w:eastAsia="zh-TW" w:bidi="zh-TW"/>
        </w:rPr>
        <w:t>身份证</w:t>
      </w:r>
      <w:r>
        <w:rPr>
          <w:rFonts w:hint="eastAsia" w:ascii="仿宋" w:hAnsi="仿宋" w:eastAsia="仿宋" w:cs="宋体"/>
          <w:b/>
          <w:bCs/>
          <w:kern w:val="0"/>
          <w:sz w:val="18"/>
          <w:szCs w:val="18"/>
          <w:lang w:bidi="zh-TW"/>
        </w:rPr>
        <w:t>原件及</w:t>
      </w:r>
      <w:r>
        <w:rPr>
          <w:rFonts w:ascii="仿宋" w:hAnsi="仿宋" w:eastAsia="仿宋" w:cs="宋体"/>
          <w:b/>
          <w:bCs/>
          <w:kern w:val="0"/>
          <w:sz w:val="18"/>
          <w:szCs w:val="18"/>
          <w:lang w:val="zh-TW" w:eastAsia="zh-TW" w:bidi="zh-TW"/>
        </w:rPr>
        <w:t>复印件1份</w:t>
      </w:r>
      <w:r>
        <w:rPr>
          <w:rFonts w:hint="eastAsia" w:ascii="仿宋" w:hAnsi="仿宋" w:eastAsia="仿宋" w:cs="宋体"/>
          <w:b/>
          <w:bCs/>
          <w:kern w:val="0"/>
          <w:sz w:val="18"/>
          <w:szCs w:val="18"/>
          <w:lang w:val="zh-TW" w:bidi="zh-TW"/>
        </w:rPr>
        <w:t>。</w:t>
      </w:r>
      <w:r>
        <w:rPr>
          <w:rFonts w:hint="eastAsia" w:ascii="仿宋" w:hAnsi="仿宋" w:eastAsia="仿宋" w:cs="宋体"/>
          <w:b/>
          <w:bCs/>
          <w:kern w:val="0"/>
          <w:sz w:val="18"/>
          <w:szCs w:val="18"/>
          <w:lang w:bidi="zh-TW"/>
        </w:rPr>
        <w:t>3、需提供学历相关资料。</w:t>
      </w:r>
      <w:r>
        <w:rPr>
          <w:rFonts w:hint="eastAsia" w:ascii="仿宋" w:hAnsi="仿宋" w:eastAsia="仿宋" w:cs="宋体"/>
          <w:b/>
          <w:bCs/>
          <w:kern w:val="0"/>
          <w:sz w:val="18"/>
          <w:szCs w:val="18"/>
          <w:lang w:val="en-US" w:eastAsia="zh-CN" w:bidi="zh-TW"/>
        </w:rPr>
        <w:t>4、报考条件涉及专业工龄需提供社保证明。5、</w:t>
      </w:r>
      <w:r>
        <w:rPr>
          <w:rFonts w:hint="eastAsia" w:ascii="仿宋" w:hAnsi="仿宋" w:eastAsia="仿宋" w:cs="宋体"/>
          <w:b/>
          <w:bCs/>
          <w:kern w:val="0"/>
          <w:sz w:val="18"/>
          <w:szCs w:val="18"/>
          <w:lang w:bidi="zh-TW"/>
        </w:rPr>
        <w:t>报考条件涉及现有</w:t>
      </w:r>
      <w:r>
        <w:rPr>
          <w:rFonts w:hint="eastAsia" w:ascii="仿宋" w:hAnsi="仿宋" w:eastAsia="仿宋" w:cs="宋体"/>
          <w:b/>
          <w:bCs/>
          <w:kern w:val="0"/>
          <w:sz w:val="18"/>
          <w:szCs w:val="18"/>
          <w:lang w:val="en-US" w:eastAsia="zh-CN" w:bidi="zh-TW"/>
        </w:rPr>
        <w:t>职业资格证书或职业技能证书的</w:t>
      </w:r>
      <w:r>
        <w:rPr>
          <w:rFonts w:hint="eastAsia" w:ascii="仿宋" w:hAnsi="仿宋" w:eastAsia="仿宋" w:cs="宋体"/>
          <w:b/>
          <w:bCs/>
          <w:kern w:val="0"/>
          <w:sz w:val="18"/>
          <w:szCs w:val="18"/>
          <w:lang w:bidi="zh-TW"/>
        </w:rPr>
        <w:t>需提供相关证书</w:t>
      </w:r>
      <w:r>
        <w:rPr>
          <w:rFonts w:hint="eastAsia" w:ascii="仿宋" w:hAnsi="仿宋" w:eastAsia="仿宋" w:cs="宋体"/>
          <w:b/>
          <w:bCs/>
          <w:kern w:val="0"/>
          <w:sz w:val="18"/>
          <w:szCs w:val="18"/>
          <w:lang w:val="en-US" w:eastAsia="zh-CN" w:bidi="zh-TW"/>
        </w:rPr>
        <w:t>扫描件及网查截图</w:t>
      </w:r>
      <w:r>
        <w:rPr>
          <w:rFonts w:hint="eastAsia" w:ascii="仿宋" w:hAnsi="仿宋" w:eastAsia="仿宋" w:cs="宋体"/>
          <w:b/>
          <w:bCs/>
          <w:kern w:val="0"/>
          <w:sz w:val="18"/>
          <w:szCs w:val="18"/>
          <w:lang w:bidi="zh-TW"/>
        </w:rPr>
        <w:t>。</w:t>
      </w:r>
      <w:r>
        <w:rPr>
          <w:rFonts w:hint="eastAsia" w:ascii="仿宋" w:hAnsi="仿宋" w:eastAsia="仿宋" w:cs="宋体"/>
          <w:b/>
          <w:bCs/>
          <w:kern w:val="0"/>
          <w:sz w:val="18"/>
          <w:szCs w:val="18"/>
          <w:lang w:val="en-US" w:eastAsia="zh-CN" w:bidi="zh-TW"/>
        </w:rPr>
        <w:t>6</w:t>
      </w:r>
      <w:r>
        <w:rPr>
          <w:rFonts w:hint="eastAsia" w:ascii="仿宋" w:hAnsi="仿宋" w:eastAsia="仿宋" w:cs="宋体"/>
          <w:b/>
          <w:bCs/>
          <w:kern w:val="0"/>
          <w:sz w:val="18"/>
          <w:szCs w:val="18"/>
          <w:lang w:bidi="zh-TW"/>
        </w:rPr>
        <w:t>、本表及所要求的资料由考生工作（学习）单位完成初审。</w:t>
      </w:r>
      <w:r>
        <w:rPr>
          <w:rFonts w:hint="eastAsia" w:ascii="仿宋" w:hAnsi="仿宋" w:eastAsia="仿宋" w:cs="宋体"/>
          <w:b/>
          <w:bCs/>
          <w:kern w:val="0"/>
          <w:sz w:val="18"/>
          <w:szCs w:val="18"/>
          <w:lang w:val="en-US" w:eastAsia="zh-CN" w:bidi="zh-TW"/>
        </w:rPr>
        <w:t>7</w:t>
      </w:r>
      <w:r>
        <w:rPr>
          <w:rFonts w:hint="eastAsia" w:ascii="仿宋" w:hAnsi="仿宋" w:eastAsia="仿宋" w:cs="宋体"/>
          <w:b/>
          <w:bCs/>
          <w:kern w:val="0"/>
          <w:sz w:val="18"/>
          <w:szCs w:val="18"/>
          <w:lang w:bidi="zh-TW"/>
        </w:rPr>
        <w:t>、</w:t>
      </w:r>
      <w:r>
        <w:rPr>
          <w:rFonts w:ascii="仿宋" w:hAnsi="仿宋" w:eastAsia="仿宋" w:cs="宋体"/>
          <w:b/>
          <w:bCs/>
          <w:kern w:val="0"/>
          <w:sz w:val="18"/>
          <w:szCs w:val="18"/>
          <w:lang w:val="zh-TW" w:eastAsia="zh-TW" w:bidi="zh-TW"/>
        </w:rPr>
        <w:t>考生资料初审完毕后，按要求提交至评价机构进行复审</w:t>
      </w:r>
      <w:r>
        <w:rPr>
          <w:rFonts w:hint="eastAsia" w:ascii="仿宋" w:hAnsi="仿宋" w:eastAsia="仿宋" w:cs="宋体"/>
          <w:b/>
          <w:bCs/>
          <w:kern w:val="0"/>
          <w:sz w:val="18"/>
          <w:szCs w:val="18"/>
          <w:lang w:val="zh-TW" w:bidi="zh-TW"/>
        </w:rPr>
        <w:t>。</w:t>
      </w:r>
    </w:p>
    <w:sectPr>
      <w:footerReference r:id="rId5" w:type="default"/>
      <w:footerReference r:id="rId6" w:type="even"/>
      <w:pgSz w:w="11906" w:h="16838"/>
      <w:pgMar w:top="417" w:right="1418" w:bottom="681" w:left="1418"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82ACFD55-77BF-4753-85E2-1089428569A7}"/>
  </w:font>
  <w:font w:name="仿宋_GB2312">
    <w:panose1 w:val="02010609030101010101"/>
    <w:charset w:val="86"/>
    <w:family w:val="modern"/>
    <w:pitch w:val="default"/>
    <w:sig w:usb0="00000001" w:usb1="080E0000" w:usb2="00000000" w:usb3="00000000" w:csb0="00040000" w:csb1="00000000"/>
    <w:embedRegular r:id="rId2" w:fontKey="{06FBD555-B46F-457A-B35A-82FAA8EEEF57}"/>
  </w:font>
  <w:font w:name="方正仿宋_GB2312">
    <w:panose1 w:val="02000000000000000000"/>
    <w:charset w:val="86"/>
    <w:family w:val="auto"/>
    <w:pitch w:val="default"/>
    <w:sig w:usb0="A00002BF" w:usb1="184F6CFA" w:usb2="00000012" w:usb3="00000000" w:csb0="00040001" w:csb1="00000000"/>
    <w:embedRegular r:id="rId3" w:fontKey="{2727A34D-AB64-4688-88E4-A1A7B715D14A}"/>
  </w:font>
  <w:font w:name="微软雅黑">
    <w:panose1 w:val="020B0503020204020204"/>
    <w:charset w:val="86"/>
    <w:family w:val="swiss"/>
    <w:pitch w:val="default"/>
    <w:sig w:usb0="80000287" w:usb1="2ACF3C50" w:usb2="00000016" w:usb3="00000000" w:csb0="0004001F" w:csb1="00000000"/>
    <w:embedRegular r:id="rId4" w:fontKey="{651464AE-4224-436D-863E-1DB95A75AB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936245"/>
    </w:sdtPr>
    <w:sdtContent>
      <w:p>
        <w:pPr>
          <w:pStyle w:val="5"/>
          <w:jc w:val="right"/>
        </w:pPr>
        <w:r>
          <w:rPr>
            <w:rFonts w:hint="eastAsia"/>
            <w:sz w:val="30"/>
            <w:szCs w:val="30"/>
          </w:rPr>
          <w:t>—</w:t>
        </w: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9</w:t>
        </w:r>
        <w:r>
          <w:rPr>
            <w:sz w:val="30"/>
            <w:szCs w:val="30"/>
          </w:rPr>
          <w:fldChar w:fldCharType="end"/>
        </w:r>
        <w:r>
          <w:rPr>
            <w:rFonts w:hint="eastAsia"/>
            <w:sz w:val="30"/>
            <w:szCs w:val="3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936238"/>
    </w:sdtPr>
    <w:sdtContent>
      <w:p>
        <w:pPr>
          <w:pStyle w:val="5"/>
        </w:pPr>
        <w:r>
          <w:rPr>
            <w:rFonts w:hint="eastAsia"/>
            <w:sz w:val="30"/>
            <w:szCs w:val="30"/>
          </w:rPr>
          <w:t>—</w:t>
        </w: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6</w:t>
        </w:r>
        <w:r>
          <w:rPr>
            <w:sz w:val="30"/>
            <w:szCs w:val="30"/>
          </w:rPr>
          <w:fldChar w:fldCharType="end"/>
        </w:r>
        <w:r>
          <w:rPr>
            <w:rFonts w:hint="eastAsia"/>
            <w:sz w:val="30"/>
            <w:szCs w:val="3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YTBmZGYwOGUzMDhhODEzZWYwY2I0YTc0YTdmOTAifQ=="/>
  </w:docVars>
  <w:rsids>
    <w:rsidRoot w:val="00D338E0"/>
    <w:rsid w:val="00023FE6"/>
    <w:rsid w:val="00086896"/>
    <w:rsid w:val="000A5512"/>
    <w:rsid w:val="000B3FBC"/>
    <w:rsid w:val="00100906"/>
    <w:rsid w:val="001012DA"/>
    <w:rsid w:val="0010552A"/>
    <w:rsid w:val="00197461"/>
    <w:rsid w:val="001A3CFD"/>
    <w:rsid w:val="001C2547"/>
    <w:rsid w:val="001C307F"/>
    <w:rsid w:val="00220CFE"/>
    <w:rsid w:val="00245791"/>
    <w:rsid w:val="0025547B"/>
    <w:rsid w:val="002902BE"/>
    <w:rsid w:val="002A1991"/>
    <w:rsid w:val="003020DD"/>
    <w:rsid w:val="00304429"/>
    <w:rsid w:val="0031165A"/>
    <w:rsid w:val="00314BD6"/>
    <w:rsid w:val="003629B2"/>
    <w:rsid w:val="003D3DDF"/>
    <w:rsid w:val="003F5EEF"/>
    <w:rsid w:val="004557A1"/>
    <w:rsid w:val="004631CF"/>
    <w:rsid w:val="004B1C50"/>
    <w:rsid w:val="004C377F"/>
    <w:rsid w:val="004D7238"/>
    <w:rsid w:val="00563735"/>
    <w:rsid w:val="00591022"/>
    <w:rsid w:val="005A109F"/>
    <w:rsid w:val="005B3660"/>
    <w:rsid w:val="005C6E54"/>
    <w:rsid w:val="006051C5"/>
    <w:rsid w:val="006818A4"/>
    <w:rsid w:val="00757418"/>
    <w:rsid w:val="00787921"/>
    <w:rsid w:val="00816D8E"/>
    <w:rsid w:val="00887738"/>
    <w:rsid w:val="008A5398"/>
    <w:rsid w:val="008A65EB"/>
    <w:rsid w:val="008D2DDF"/>
    <w:rsid w:val="0090155D"/>
    <w:rsid w:val="00931932"/>
    <w:rsid w:val="009B50AA"/>
    <w:rsid w:val="009C1311"/>
    <w:rsid w:val="009E00F1"/>
    <w:rsid w:val="009F1E1B"/>
    <w:rsid w:val="00A807F7"/>
    <w:rsid w:val="00A9281B"/>
    <w:rsid w:val="00AA2223"/>
    <w:rsid w:val="00AD3F2D"/>
    <w:rsid w:val="00B40AC2"/>
    <w:rsid w:val="00B41278"/>
    <w:rsid w:val="00BA349B"/>
    <w:rsid w:val="00BC0FFD"/>
    <w:rsid w:val="00BC283C"/>
    <w:rsid w:val="00BF03C1"/>
    <w:rsid w:val="00C44B89"/>
    <w:rsid w:val="00C5531B"/>
    <w:rsid w:val="00C6274F"/>
    <w:rsid w:val="00C90C15"/>
    <w:rsid w:val="00C97677"/>
    <w:rsid w:val="00CB3B5C"/>
    <w:rsid w:val="00CC54E4"/>
    <w:rsid w:val="00D338E0"/>
    <w:rsid w:val="00D66989"/>
    <w:rsid w:val="00D96DC4"/>
    <w:rsid w:val="00DA0EAB"/>
    <w:rsid w:val="00E91E84"/>
    <w:rsid w:val="00ED7806"/>
    <w:rsid w:val="00EF6613"/>
    <w:rsid w:val="00F06ABA"/>
    <w:rsid w:val="00F128EA"/>
    <w:rsid w:val="00F50ED7"/>
    <w:rsid w:val="00FA1A62"/>
    <w:rsid w:val="00FA1C5E"/>
    <w:rsid w:val="03F3498E"/>
    <w:rsid w:val="06EE4206"/>
    <w:rsid w:val="0D381E1D"/>
    <w:rsid w:val="1029798F"/>
    <w:rsid w:val="10F05A01"/>
    <w:rsid w:val="11921D22"/>
    <w:rsid w:val="16090868"/>
    <w:rsid w:val="178A1B39"/>
    <w:rsid w:val="17A1565C"/>
    <w:rsid w:val="199C09A8"/>
    <w:rsid w:val="1E5B61CE"/>
    <w:rsid w:val="28FF5A42"/>
    <w:rsid w:val="2BF82C0A"/>
    <w:rsid w:val="2C4A73AF"/>
    <w:rsid w:val="367B076B"/>
    <w:rsid w:val="38DB50D0"/>
    <w:rsid w:val="3A263437"/>
    <w:rsid w:val="408D4997"/>
    <w:rsid w:val="418926A2"/>
    <w:rsid w:val="434A66EB"/>
    <w:rsid w:val="44516CD1"/>
    <w:rsid w:val="44684C24"/>
    <w:rsid w:val="479C1D3B"/>
    <w:rsid w:val="4C7B3596"/>
    <w:rsid w:val="4C7C0907"/>
    <w:rsid w:val="4D467000"/>
    <w:rsid w:val="52B70876"/>
    <w:rsid w:val="52F15F6F"/>
    <w:rsid w:val="56B75AF5"/>
    <w:rsid w:val="59D90127"/>
    <w:rsid w:val="602F2C3F"/>
    <w:rsid w:val="60B95BB7"/>
    <w:rsid w:val="67231CDA"/>
    <w:rsid w:val="68D5710C"/>
    <w:rsid w:val="69C81A3C"/>
    <w:rsid w:val="6AA12912"/>
    <w:rsid w:val="6CF15BEA"/>
    <w:rsid w:val="6F557D75"/>
    <w:rsid w:val="712E2330"/>
    <w:rsid w:val="73183395"/>
    <w:rsid w:val="74262191"/>
    <w:rsid w:val="76621D66"/>
    <w:rsid w:val="77AF4D99"/>
    <w:rsid w:val="781C5B95"/>
    <w:rsid w:val="7B3540A5"/>
    <w:rsid w:val="7D887513"/>
    <w:rsid w:val="7E561144"/>
    <w:rsid w:val="7E906A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80" w:lineRule="exact"/>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alloon Text"/>
    <w:basedOn w:val="1"/>
    <w:link w:val="12"/>
    <w:semiHidden/>
    <w:unhideWhenUsed/>
    <w:qFormat/>
    <w:uiPriority w:val="99"/>
    <w:pPr>
      <w:spacing w:line="240" w:lineRule="auto"/>
    </w:pPr>
    <w:rPr>
      <w:sz w:val="18"/>
      <w:szCs w:val="18"/>
    </w:rPr>
  </w:style>
  <w:style w:type="paragraph" w:styleId="5">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semiHidden/>
    <w:unhideWhenUsed/>
    <w:qFormat/>
    <w:uiPriority w:val="99"/>
    <w:rPr>
      <w:sz w:val="24"/>
    </w:rPr>
  </w:style>
  <w:style w:type="character" w:customStyle="1" w:styleId="10">
    <w:name w:val="页脚 字符"/>
    <w:basedOn w:val="9"/>
    <w:link w:val="5"/>
    <w:qFormat/>
    <w:uiPriority w:val="99"/>
    <w:rPr>
      <w:rFonts w:ascii="Calibri" w:hAnsi="Calibri" w:eastAsia="宋体" w:cs="Times New Roman"/>
      <w:sz w:val="18"/>
      <w:szCs w:val="18"/>
    </w:rPr>
  </w:style>
  <w:style w:type="character" w:customStyle="1" w:styleId="11">
    <w:name w:val="页眉 字符"/>
    <w:basedOn w:val="9"/>
    <w:link w:val="6"/>
    <w:qFormat/>
    <w:uiPriority w:val="99"/>
    <w:rPr>
      <w:rFonts w:ascii="Calibri" w:hAnsi="Calibri" w:eastAsia="宋体" w:cs="Times New Roman"/>
      <w:sz w:val="18"/>
      <w:szCs w:val="18"/>
    </w:rPr>
  </w:style>
  <w:style w:type="character" w:customStyle="1" w:styleId="12">
    <w:name w:val="批注框文本 字符"/>
    <w:basedOn w:val="9"/>
    <w:link w:val="4"/>
    <w:semiHidden/>
    <w:qFormat/>
    <w:uiPriority w:val="99"/>
    <w:rPr>
      <w:rFonts w:ascii="Calibri" w:hAnsi="Calibri" w:eastAsia="宋体" w:cs="Times New Roman"/>
      <w:kern w:val="2"/>
      <w:sz w:val="18"/>
      <w:szCs w:val="18"/>
    </w:rPr>
  </w:style>
  <w:style w:type="character" w:customStyle="1" w:styleId="13">
    <w:name w:val="NormalCharacter"/>
    <w:semiHidden/>
    <w:qFormat/>
    <w:uiPriority w:val="0"/>
  </w:style>
  <w:style w:type="character" w:customStyle="1" w:styleId="14">
    <w:name w:val="Other|1_"/>
    <w:basedOn w:val="9"/>
    <w:link w:val="15"/>
    <w:qFormat/>
    <w:uiPriority w:val="0"/>
    <w:rPr>
      <w:rFonts w:ascii="宋体" w:hAnsi="宋体" w:eastAsia="宋体" w:cs="宋体"/>
      <w:lang w:val="zh-TW" w:eastAsia="zh-TW" w:bidi="zh-TW"/>
    </w:rPr>
  </w:style>
  <w:style w:type="paragraph" w:customStyle="1" w:styleId="15">
    <w:name w:val="Other|1"/>
    <w:basedOn w:val="1"/>
    <w:link w:val="14"/>
    <w:qFormat/>
    <w:uiPriority w:val="0"/>
    <w:pPr>
      <w:widowControl w:val="0"/>
      <w:spacing w:line="418" w:lineRule="auto"/>
      <w:ind w:firstLine="400"/>
      <w:jc w:val="left"/>
    </w:pPr>
    <w:rPr>
      <w:rFonts w:ascii="宋体" w:hAnsi="宋体" w:cs="宋体"/>
      <w:kern w:val="0"/>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249F-095E-4D2A-AA10-41FE207AD3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1161</Words>
  <Characters>1174</Characters>
  <Lines>27</Lines>
  <Paragraphs>7</Paragraphs>
  <TotalTime>4</TotalTime>
  <ScaleCrop>false</ScaleCrop>
  <LinksUpToDate>false</LinksUpToDate>
  <CharactersWithSpaces>1674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2018-05-24T00:38:00Z</dcterms:created>
  <dc:creator>Administrator</dc:creator>
  <cp:lastModifiedBy>邱邱</cp:lastModifiedBy>
  <cp:lastPrinted>2023-01-03T06:30:00Z</cp:lastPrinted>
  <dcterms:modified xsi:type="dcterms:W3CDTF">2023-01-04T05:50:33Z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AC4CE0351A5248D69866E08DA2092F35</vt:lpwstr>
  </property>
</Properties>
</file>