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187" w:lineRule="auto"/>
        <w:ind w:firstLine="1823" w:firstLineChars="400"/>
        <w:outlineLvl w:val="0"/>
        <w:rPr>
          <w:rFonts w:hint="eastAsia" w:ascii="仿宋" w:hAnsi="仿宋" w:eastAsia="仿宋" w:cs="仿宋"/>
          <w:b/>
          <w:bCs/>
          <w:spacing w:val="17"/>
          <w:sz w:val="42"/>
          <w:szCs w:val="42"/>
          <w:lang w:eastAsia="zh-CN"/>
        </w:rPr>
      </w:pPr>
      <w:r>
        <w:rPr>
          <w:rFonts w:hint="eastAsia" w:ascii="仿宋" w:hAnsi="仿宋" w:eastAsia="仿宋" w:cs="仿宋"/>
          <w:b/>
          <w:bCs/>
          <w:spacing w:val="17"/>
          <w:sz w:val="42"/>
          <w:szCs w:val="42"/>
          <w:lang w:eastAsia="zh-CN"/>
        </w:rPr>
        <w:t>职业技能等级认定申报条件相关解答</w:t>
      </w:r>
    </w:p>
    <w:p>
      <w:pPr>
        <w:spacing w:before="181" w:line="187" w:lineRule="auto"/>
        <w:ind w:firstLine="1823" w:firstLineChars="400"/>
        <w:outlineLvl w:val="0"/>
        <w:rPr>
          <w:rFonts w:hint="eastAsia" w:ascii="仿宋" w:hAnsi="仿宋" w:eastAsia="仿宋" w:cs="仿宋"/>
          <w:b/>
          <w:bCs/>
          <w:spacing w:val="17"/>
          <w:sz w:val="42"/>
          <w:szCs w:val="42"/>
          <w:lang w:eastAsia="zh-CN"/>
        </w:rPr>
      </w:pPr>
    </w:p>
    <w:p>
      <w:pPr>
        <w:spacing w:before="133" w:line="187" w:lineRule="auto"/>
        <w:ind w:firstLine="344" w:firstLineChars="100"/>
        <w:rPr>
          <w:rFonts w:hint="eastAsia" w:ascii="微软雅黑" w:hAnsi="微软雅黑" w:eastAsia="微软雅黑" w:cs="微软雅黑"/>
          <w:b/>
          <w:bCs/>
          <w:spacing w:val="17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7"/>
          <w:sz w:val="31"/>
          <w:szCs w:val="31"/>
          <w:lang w:val="en-US" w:eastAsia="zh-CN"/>
        </w:rPr>
        <w:t>一、申报条件</w:t>
      </w:r>
    </w:p>
    <w:p>
      <w:pPr>
        <w:shd w:val="clear" w:color="auto" w:fill="FFFFFF"/>
        <w:spacing w:line="560" w:lineRule="exact"/>
        <w:ind w:left="0" w:leftChars="0" w:firstLine="586" w:firstLineChars="186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7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、具备以下条件之一者，可申报五级/初级工</w:t>
      </w:r>
    </w:p>
    <w:p>
      <w:pPr>
        <w:shd w:val="clear" w:color="auto" w:fill="FFFFFF"/>
        <w:spacing w:line="56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年满16周岁，拟从事本职业或相关职业工作。</w:t>
      </w:r>
    </w:p>
    <w:p>
      <w:pPr>
        <w:shd w:val="clear" w:color="auto" w:fill="FFFFFF"/>
        <w:spacing w:line="56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年满16周岁，从事本职业或相关职业工作。</w:t>
      </w:r>
    </w:p>
    <w:p>
      <w:pPr>
        <w:shd w:val="clear" w:color="auto" w:fill="FFFFFF"/>
        <w:spacing w:line="560" w:lineRule="exact"/>
        <w:ind w:firstLine="660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、具备以下条件之一者，可申报四级/中级工</w:t>
      </w:r>
    </w:p>
    <w:p>
      <w:pPr>
        <w:shd w:val="clear" w:color="auto" w:fill="FFFFFF"/>
        <w:spacing w:line="56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累计从事本职业或相关职业工作满5年。</w:t>
      </w:r>
    </w:p>
    <w:p>
      <w:pPr>
        <w:shd w:val="clear" w:color="auto" w:fill="FFFFFF"/>
        <w:spacing w:line="56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取得本职业或相关职业五级/初级工职业资格（职业技能等级）证书后，累计从事本职业或相关职业工作满3年。</w:t>
      </w:r>
    </w:p>
    <w:p>
      <w:pPr>
        <w:shd w:val="clear" w:color="auto" w:fill="FFFFFF"/>
        <w:spacing w:line="56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取得本专业或相关专业的技工院校或中等及以上职业院校、专科及以上普通高等学校毕业证书（含在读应届毕业生）。</w:t>
      </w:r>
    </w:p>
    <w:p>
      <w:pPr>
        <w:shd w:val="clear" w:color="auto" w:fill="FFFFFF"/>
        <w:spacing w:line="540" w:lineRule="exact"/>
        <w:ind w:firstLine="658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、具备以下条件之一者，可申报三级/高级工</w:t>
      </w:r>
    </w:p>
    <w:p>
      <w:pPr>
        <w:shd w:val="clear" w:color="auto" w:fill="FFFFFF"/>
        <w:spacing w:line="54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累计从事本职业或相关职业工作满10年。</w:t>
      </w:r>
    </w:p>
    <w:p>
      <w:pPr>
        <w:shd w:val="clear" w:color="auto" w:fill="FFFFFF"/>
        <w:spacing w:line="54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取得本职业或相关职业四级/中级工职业资格（职业技能等级）证书后，累计从事本职业或相关职业工作满4年。</w:t>
      </w:r>
    </w:p>
    <w:p>
      <w:pPr>
        <w:shd w:val="clear" w:color="auto" w:fill="FFFFFF"/>
        <w:spacing w:line="540" w:lineRule="exact"/>
        <w:ind w:firstLine="840" w:firstLineChars="3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取得符合专业对应关系的初级职称（专业技术人员职业资格）后，累计从事本职业或相关职业工作满1年。</w:t>
      </w:r>
    </w:p>
    <w:p>
      <w:pPr>
        <w:shd w:val="clear" w:color="auto" w:fill="FFFFFF"/>
        <w:spacing w:line="54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取得本专业或相关专业的技工院校高级工班及以上毕业证书（含在读应届毕业生）。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取得本职业或相关职业四级/中级工职业资格（职业技能等级）证书，并取得高等职业学校、专科及以上普通高等学校本专业或相关专业毕业证书（含在读应届毕业生）。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取得经评估论证的高等职业学校、专科及以上普通高等学校本专业或相关专业的毕业证书（含在读应届毕业生）。</w:t>
      </w:r>
    </w:p>
    <w:p>
      <w:pPr>
        <w:shd w:val="clear" w:color="auto" w:fill="FFFFFF"/>
        <w:spacing w:line="580" w:lineRule="exact"/>
        <w:ind w:firstLine="660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、具备以下条件之一者，可申报二级/技师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取得本职业或相关职业三级/高级工职业资格（职业技能等级）证书后，累计从事本职业或相关职业工作满5年。</w:t>
      </w:r>
    </w:p>
    <w:p>
      <w:pPr>
        <w:shd w:val="clear" w:color="auto" w:fill="FFFFFF"/>
        <w:spacing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符合专业对应关系的初级职称（专业技术人员职业资格）后，累计从事本职业或相关职业工作满5年，并在取得本职业或相关职业三级/高级工职业资格（职业技能等级）证书后，从事本职业或相关职业工作满1年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取得符合专业对应关系的中级职称（专业技术人员职业资格）后，累计从事本职业或相关职业工作满1年。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取得本职业或相关职业三级/高级工职业资格（职业技能等级）证书的高级技工学校、技师学院毕业生，累计从事本职业或相关职业工作满2年。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取得本职业或相关职业三级/高级工职业资格（职业技能等级）证书满2年的技师学院预备技师班、技师班学生。</w:t>
      </w:r>
    </w:p>
    <w:p>
      <w:pPr>
        <w:shd w:val="clear" w:color="auto" w:fill="FFFFFF"/>
        <w:spacing w:line="580" w:lineRule="exact"/>
        <w:ind w:firstLine="660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、具备以下条件之一者，可申报一级/高级技师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取得本职业或相关职业二级/技师职业资格（职业技能等级）证书后，累计从事本职业或相关职业工作满5年。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spacing w:val="-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取得符合专业对应关系的中级职称后，累计从事本职业或相关职业工作满5年，并在取得本职业或相关职业二级/技师职业资格（职业技能等级）证书后，从事本职业或相关职业工作满1年。</w:t>
      </w:r>
    </w:p>
    <w:p>
      <w:pPr>
        <w:shd w:val="clear" w:color="auto" w:fill="FFFFFF"/>
        <w:spacing w:line="580" w:lineRule="exact"/>
        <w:ind w:firstLine="840" w:firstLineChars="3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取得符合专业对应关系的高级职称（专业技术人员职业资格）后，累计从事本职业或相关职业工作满1年。</w:t>
      </w:r>
    </w:p>
    <w:p>
      <w:pPr>
        <w:widowControl/>
        <w:shd w:val="clear" w:color="auto" w:fill="FFFFFF"/>
        <w:spacing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33" w:line="187" w:lineRule="auto"/>
        <w:textAlignment w:val="baseline"/>
        <w:rPr>
          <w:rFonts w:hint="eastAsia" w:ascii="仿宋" w:hAnsi="仿宋" w:eastAsia="仿宋" w:cs="仿宋"/>
          <w:b/>
          <w:bCs/>
          <w:spacing w:val="17"/>
          <w:sz w:val="28"/>
          <w:szCs w:val="28"/>
          <w:lang w:val="en-US" w:eastAsia="zh-CN"/>
        </w:rPr>
        <w:sectPr>
          <w:pgSz w:w="11906" w:h="16840" w:orient="landscape"/>
          <w:pgMar w:top="1296" w:right="1012" w:bottom="2041" w:left="1060" w:header="0" w:footer="0" w:gutter="0"/>
          <w:cols w:space="720" w:num="1"/>
        </w:sectPr>
      </w:pPr>
    </w:p>
    <w:p>
      <w:pPr>
        <w:spacing w:before="181" w:line="187" w:lineRule="auto"/>
        <w:ind w:left="2858"/>
        <w:outlineLvl w:val="0"/>
        <w:rPr>
          <w:rFonts w:ascii="微软雅黑" w:hAnsi="微软雅黑" w:eastAsia="微软雅黑" w:cs="微软雅黑"/>
          <w:sz w:val="42"/>
          <w:szCs w:val="42"/>
          <w:lang w:eastAsia="zh-CN"/>
        </w:rPr>
      </w:pPr>
    </w:p>
    <w:p>
      <w:pPr>
        <w:spacing w:before="133" w:line="187" w:lineRule="auto"/>
        <w:ind w:firstLine="344" w:firstLineChars="100"/>
        <w:rPr>
          <w:rFonts w:ascii="微软雅黑" w:hAnsi="微软雅黑" w:eastAsia="微软雅黑" w:cs="微软雅黑"/>
          <w:sz w:val="31"/>
          <w:szCs w:val="3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7"/>
          <w:sz w:val="31"/>
          <w:szCs w:val="31"/>
          <w:lang w:val="en-US" w:eastAsia="zh-CN"/>
        </w:rPr>
        <w:t>二</w:t>
      </w:r>
      <w:r>
        <w:rPr>
          <w:rFonts w:ascii="微软雅黑" w:hAnsi="微软雅黑" w:eastAsia="微软雅黑" w:cs="微软雅黑"/>
          <w:b/>
          <w:bCs/>
          <w:spacing w:val="17"/>
          <w:sz w:val="20"/>
          <w:szCs w:val="20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pacing w:val="17"/>
          <w:sz w:val="31"/>
          <w:szCs w:val="31"/>
          <w:lang w:eastAsia="zh-CN"/>
        </w:rPr>
        <w:t>报名资料提交的相关要求</w:t>
      </w:r>
    </w:p>
    <w:p>
      <w:pPr>
        <w:spacing w:before="121" w:line="221" w:lineRule="auto"/>
        <w:ind w:left="167"/>
        <w:rPr>
          <w:rFonts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pacing w:val="2"/>
          <w:sz w:val="28"/>
          <w:szCs w:val="28"/>
          <w:lang w:eastAsia="zh-CN"/>
        </w:rPr>
        <w:t>（一）</w:t>
      </w:r>
      <w:r>
        <w:rPr>
          <w:rFonts w:ascii="微软雅黑" w:hAnsi="微软雅黑" w:eastAsia="微软雅黑" w:cs="微软雅黑"/>
          <w:b/>
          <w:spacing w:val="2"/>
          <w:sz w:val="28"/>
          <w:szCs w:val="28"/>
          <w:lang w:eastAsia="zh-CN"/>
        </w:rPr>
        <w:t>各级别报考</w:t>
      </w:r>
      <w:r>
        <w:rPr>
          <w:rFonts w:hint="eastAsia" w:ascii="微软雅黑" w:hAnsi="微软雅黑" w:eastAsia="微软雅黑" w:cs="微软雅黑"/>
          <w:b/>
          <w:spacing w:val="2"/>
          <w:sz w:val="28"/>
          <w:szCs w:val="28"/>
          <w:lang w:eastAsia="zh-CN"/>
        </w:rPr>
        <w:t>均</w:t>
      </w:r>
      <w:r>
        <w:rPr>
          <w:rFonts w:ascii="微软雅黑" w:hAnsi="微软雅黑" w:eastAsia="微软雅黑" w:cs="微软雅黑"/>
          <w:b/>
          <w:spacing w:val="2"/>
          <w:sz w:val="28"/>
          <w:szCs w:val="28"/>
          <w:lang w:eastAsia="zh-CN"/>
        </w:rPr>
        <w:t>须上传的基本资料</w:t>
      </w:r>
    </w:p>
    <w:p>
      <w:pPr>
        <w:spacing w:before="30"/>
        <w:rPr>
          <w:lang w:eastAsia="zh-CN"/>
        </w:rPr>
      </w:pPr>
    </w:p>
    <w:p>
      <w:pPr>
        <w:rPr>
          <w:lang w:eastAsia="zh-CN"/>
        </w:rPr>
      </w:pPr>
    </w:p>
    <w:tbl>
      <w:tblPr>
        <w:tblStyle w:val="5"/>
        <w:tblpPr w:leftFromText="180" w:rightFromText="180" w:vertAnchor="text" w:horzAnchor="page" w:tblpX="1960" w:tblpY="244"/>
        <w:tblOverlap w:val="never"/>
        <w:tblW w:w="1279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705"/>
        <w:gridCol w:w="1705"/>
        <w:gridCol w:w="76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8" w:type="dxa"/>
          </w:tcPr>
          <w:p>
            <w:pPr>
              <w:spacing w:before="232" w:line="183" w:lineRule="auto"/>
              <w:ind w:left="77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等级</w:t>
            </w:r>
          </w:p>
        </w:tc>
        <w:tc>
          <w:tcPr>
            <w:tcW w:w="1705" w:type="dxa"/>
          </w:tcPr>
          <w:p>
            <w:pPr>
              <w:spacing w:before="224" w:line="183" w:lineRule="auto"/>
              <w:ind w:left="45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24"/>
                <w:szCs w:val="24"/>
              </w:rPr>
              <w:t>申报条件</w:t>
            </w:r>
          </w:p>
        </w:tc>
        <w:tc>
          <w:tcPr>
            <w:tcW w:w="1705" w:type="dxa"/>
          </w:tcPr>
          <w:p>
            <w:pPr>
              <w:spacing w:before="234" w:line="183" w:lineRule="auto"/>
              <w:ind w:left="55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4"/>
                <w:szCs w:val="24"/>
              </w:rPr>
              <w:t>申报材料</w:t>
            </w:r>
          </w:p>
        </w:tc>
        <w:tc>
          <w:tcPr>
            <w:tcW w:w="7674" w:type="dxa"/>
          </w:tcPr>
          <w:p>
            <w:pPr>
              <w:spacing w:before="196" w:line="183" w:lineRule="auto"/>
              <w:ind w:left="2743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申报材料提交的注意事项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70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3"/>
                <w:sz w:val="22"/>
                <w:szCs w:val="20"/>
                <w:lang w:eastAsia="zh-CN"/>
              </w:rPr>
              <w:t>级</w:t>
            </w:r>
          </w:p>
          <w:p>
            <w:pPr>
              <w:jc w:val="center"/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3"/>
                <w:sz w:val="22"/>
                <w:szCs w:val="20"/>
                <w:lang w:eastAsia="zh-CN"/>
              </w:rPr>
              <w:t>级</w:t>
            </w:r>
          </w:p>
          <w:p>
            <w:pPr>
              <w:jc w:val="center"/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3"/>
                <w:sz w:val="22"/>
                <w:szCs w:val="20"/>
                <w:lang w:eastAsia="zh-CN"/>
              </w:rPr>
              <w:t>级</w:t>
            </w:r>
          </w:p>
          <w:p>
            <w:pPr>
              <w:jc w:val="center"/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3"/>
                <w:sz w:val="22"/>
                <w:szCs w:val="20"/>
                <w:lang w:eastAsia="zh-CN"/>
              </w:rPr>
              <w:t>级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  <w:t>1级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2"/>
                <w:szCs w:val="20"/>
              </w:rPr>
              <w:t>所有条件</w:t>
            </w:r>
            <w:r>
              <w:rPr>
                <w:rFonts w:hint="eastAsia" w:ascii="微软雅黑" w:hAnsi="微软雅黑" w:eastAsia="微软雅黑" w:cs="微软雅黑"/>
                <w:spacing w:val="9"/>
                <w:sz w:val="22"/>
                <w:szCs w:val="20"/>
                <w:lang w:eastAsia="zh-CN"/>
              </w:rPr>
              <w:t>类型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1、照片</w:t>
            </w:r>
          </w:p>
        </w:tc>
        <w:tc>
          <w:tcPr>
            <w:tcW w:w="7674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  <w:lang w:eastAsia="zh-CN"/>
              </w:rPr>
              <w:t>（1）一寸</w:t>
            </w:r>
            <w:r>
              <w:rPr>
                <w:rFonts w:ascii="微软雅黑" w:hAnsi="微软雅黑" w:eastAsia="微软雅黑" w:cs="微软雅黑"/>
                <w:b/>
                <w:spacing w:val="4"/>
                <w:sz w:val="20"/>
                <w:szCs w:val="20"/>
                <w:lang w:eastAsia="zh-CN"/>
              </w:rPr>
              <w:t>白底证件照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近期照片，用于报名、准考证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及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证书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等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（2）照片大小不超过500</w:t>
            </w: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>kb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708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705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2、身份证</w:t>
            </w:r>
          </w:p>
        </w:tc>
        <w:tc>
          <w:tcPr>
            <w:tcW w:w="7674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9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4"/>
                <w:position w:val="9"/>
                <w:sz w:val="20"/>
                <w:szCs w:val="20"/>
                <w:lang w:eastAsia="zh-CN"/>
              </w:rPr>
              <w:t>身份证正面、反面，</w:t>
            </w:r>
            <w:r>
              <w:rPr>
                <w:rFonts w:ascii="微软雅黑" w:hAnsi="微软雅黑" w:eastAsia="微软雅黑" w:cs="微软雅黑"/>
                <w:spacing w:val="4"/>
                <w:position w:val="9"/>
                <w:sz w:val="20"/>
                <w:szCs w:val="20"/>
                <w:lang w:eastAsia="zh-CN"/>
              </w:rPr>
              <w:t>扫描件清晰、完整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（2）身份证在有效期内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08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705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3、承诺书</w:t>
            </w:r>
          </w:p>
        </w:tc>
        <w:tc>
          <w:tcPr>
            <w:tcW w:w="7674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（1）信息核实无误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（2）本人亲笔签名并按手印</w:t>
            </w:r>
          </w:p>
        </w:tc>
      </w:tr>
    </w:tbl>
    <w:p>
      <w:pPr>
        <w:rPr>
          <w:lang w:eastAsia="zh-CN"/>
        </w:rPr>
        <w:sectPr>
          <w:pgSz w:w="16840" w:h="11906"/>
          <w:pgMar w:top="1012" w:right="2041" w:bottom="0" w:left="1296" w:header="0" w:footer="0" w:gutter="0"/>
          <w:cols w:space="720" w:num="1"/>
        </w:sectPr>
      </w:pPr>
    </w:p>
    <w:p>
      <w:pPr>
        <w:pStyle w:val="2"/>
        <w:spacing w:before="73" w:line="221" w:lineRule="auto"/>
        <w:ind w:left="786"/>
        <w:rPr>
          <w:b/>
          <w:spacing w:val="4"/>
          <w:lang w:eastAsia="zh-CN"/>
        </w:rPr>
      </w:pPr>
      <w:r>
        <w:rPr>
          <w:b/>
          <w:spacing w:val="5"/>
          <w:lang w:eastAsia="zh-CN"/>
        </w:rPr>
        <w:t>（</w:t>
      </w:r>
      <w:r>
        <w:rPr>
          <w:rFonts w:hint="eastAsia"/>
          <w:b/>
          <w:spacing w:val="5"/>
          <w:lang w:eastAsia="zh-CN"/>
        </w:rPr>
        <w:t>二</w:t>
      </w:r>
      <w:r>
        <w:rPr>
          <w:b/>
          <w:spacing w:val="5"/>
          <w:lang w:eastAsia="zh-CN"/>
        </w:rPr>
        <w:t>）除以上基本</w:t>
      </w:r>
      <w:r>
        <w:rPr>
          <w:rFonts w:hint="eastAsia"/>
          <w:b/>
          <w:spacing w:val="5"/>
          <w:lang w:eastAsia="zh-CN"/>
        </w:rPr>
        <w:t>材</w:t>
      </w:r>
      <w:r>
        <w:rPr>
          <w:b/>
          <w:spacing w:val="5"/>
          <w:lang w:eastAsia="zh-CN"/>
        </w:rPr>
        <w:t>料外需提供的</w:t>
      </w:r>
      <w:r>
        <w:rPr>
          <w:rFonts w:hint="eastAsia"/>
          <w:b/>
          <w:spacing w:val="5"/>
          <w:lang w:eastAsia="zh-CN"/>
        </w:rPr>
        <w:t>其他</w:t>
      </w:r>
      <w:r>
        <w:rPr>
          <w:b/>
          <w:spacing w:val="5"/>
          <w:lang w:eastAsia="zh-CN"/>
        </w:rPr>
        <w:t>佐证</w:t>
      </w:r>
      <w:r>
        <w:rPr>
          <w:b/>
          <w:spacing w:val="4"/>
          <w:lang w:eastAsia="zh-CN"/>
        </w:rPr>
        <w:t>材料</w:t>
      </w:r>
    </w:p>
    <w:p>
      <w:pPr>
        <w:pStyle w:val="2"/>
        <w:spacing w:before="73" w:line="221" w:lineRule="auto"/>
        <w:ind w:left="786"/>
        <w:rPr>
          <w:spacing w:val="4"/>
          <w:sz w:val="24"/>
          <w:lang w:eastAsia="zh-CN"/>
        </w:rPr>
      </w:pPr>
      <w:r>
        <w:rPr>
          <w:rFonts w:hint="eastAsia"/>
          <w:spacing w:val="4"/>
          <w:sz w:val="24"/>
          <w:lang w:eastAsia="zh-CN"/>
        </w:rPr>
        <w:t>考生根据自身实际情况，按所匹配的下列具体“申报条件”，提供相应要求的申报材料。</w:t>
      </w:r>
    </w:p>
    <w:p>
      <w:pPr>
        <w:pStyle w:val="2"/>
        <w:spacing w:before="73" w:line="221" w:lineRule="auto"/>
        <w:ind w:left="786"/>
        <w:rPr>
          <w:b/>
          <w:sz w:val="24"/>
          <w:lang w:eastAsia="zh-CN"/>
        </w:rPr>
      </w:pPr>
      <w:r>
        <w:rPr>
          <w:rFonts w:hint="eastAsia"/>
          <w:b/>
          <w:spacing w:val="4"/>
          <w:sz w:val="24"/>
          <w:lang w:eastAsia="zh-CN"/>
        </w:rPr>
        <w:t>1、五级/初级</w:t>
      </w:r>
    </w:p>
    <w:p>
      <w:pPr>
        <w:spacing w:before="184"/>
        <w:rPr>
          <w:lang w:eastAsia="zh-CN"/>
        </w:rPr>
      </w:pPr>
    </w:p>
    <w:tbl>
      <w:tblPr>
        <w:tblStyle w:val="5"/>
        <w:tblW w:w="15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2534"/>
        <w:gridCol w:w="1095"/>
        <w:gridCol w:w="1799"/>
        <w:gridCol w:w="86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2" w:type="dxa"/>
          </w:tcPr>
          <w:p>
            <w:pPr>
              <w:spacing w:before="230" w:line="183" w:lineRule="auto"/>
              <w:ind w:left="3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等级</w:t>
            </w:r>
          </w:p>
        </w:tc>
        <w:tc>
          <w:tcPr>
            <w:tcW w:w="2534" w:type="dxa"/>
          </w:tcPr>
          <w:p>
            <w:pPr>
              <w:spacing w:before="223" w:line="183" w:lineRule="auto"/>
              <w:ind w:left="81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24"/>
                <w:szCs w:val="24"/>
              </w:rPr>
              <w:t>申报条件</w:t>
            </w:r>
          </w:p>
        </w:tc>
        <w:tc>
          <w:tcPr>
            <w:tcW w:w="1095" w:type="dxa"/>
          </w:tcPr>
          <w:p>
            <w:pPr>
              <w:spacing w:before="233" w:line="183" w:lineRule="auto"/>
              <w:ind w:left="8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4"/>
                <w:szCs w:val="24"/>
              </w:rPr>
              <w:t>申报类型</w:t>
            </w:r>
          </w:p>
        </w:tc>
        <w:tc>
          <w:tcPr>
            <w:tcW w:w="1799" w:type="dxa"/>
          </w:tcPr>
          <w:p>
            <w:pPr>
              <w:spacing w:before="233" w:line="183" w:lineRule="auto"/>
              <w:ind w:left="55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4"/>
                <w:szCs w:val="24"/>
              </w:rPr>
              <w:t>申报材料</w:t>
            </w:r>
          </w:p>
        </w:tc>
        <w:tc>
          <w:tcPr>
            <w:tcW w:w="8601" w:type="dxa"/>
          </w:tcPr>
          <w:p>
            <w:pPr>
              <w:spacing w:before="194" w:line="183" w:lineRule="auto"/>
              <w:ind w:left="3266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申报材料的注意事项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>
            <w:pPr>
              <w:spacing w:before="85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0"/>
              </w:rPr>
              <w:t>5级</w:t>
            </w:r>
          </w:p>
        </w:tc>
        <w:tc>
          <w:tcPr>
            <w:tcW w:w="2534" w:type="dxa"/>
            <w:vAlign w:val="center"/>
          </w:tcPr>
          <w:p>
            <w:pPr>
              <w:spacing w:before="142" w:line="199" w:lineRule="auto"/>
              <w:ind w:right="140"/>
              <w:jc w:val="center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1、年满16周岁，拟从事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本职业或相关职业工作。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/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/</w:t>
            </w:r>
          </w:p>
        </w:tc>
        <w:tc>
          <w:tcPr>
            <w:tcW w:w="8601" w:type="dxa"/>
          </w:tcPr>
          <w:p>
            <w:pPr>
              <w:spacing w:before="229" w:line="235" w:lineRule="auto"/>
              <w:ind w:left="452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992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2534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204" w:lineRule="auto"/>
              <w:ind w:right="137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  <w:lang w:eastAsia="zh-CN"/>
              </w:rPr>
              <w:t>2、年满16周岁，从事本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职业或相关职业工作。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工龄型</w:t>
            </w:r>
          </w:p>
        </w:tc>
        <w:tc>
          <w:tcPr>
            <w:tcW w:w="1799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1、工龄证明</w:t>
            </w:r>
          </w:p>
        </w:tc>
        <w:tc>
          <w:tcPr>
            <w:tcW w:w="8601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（1）从事职业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或岗位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为申报职业工种的本职业或相关职业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2）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工龄证明按照范本填写，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经办人及联系电话完整，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加盖工作单位公章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2、社保证明</w:t>
            </w:r>
          </w:p>
        </w:tc>
        <w:tc>
          <w:tcPr>
            <w:tcW w:w="8601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</w:tbl>
    <w:p>
      <w:pPr>
        <w:rPr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  <w:sectPr>
          <w:pgSz w:w="16840" w:h="11906"/>
          <w:pgMar w:top="1000" w:right="592" w:bottom="0" w:left="677" w:header="0" w:footer="0" w:gutter="0"/>
          <w:cols w:space="720" w:num="1"/>
        </w:sectPr>
      </w:pPr>
    </w:p>
    <w:p>
      <w:pPr>
        <w:pStyle w:val="2"/>
        <w:spacing w:before="73" w:line="221" w:lineRule="auto"/>
        <w:ind w:left="786"/>
        <w:rPr>
          <w:b/>
          <w:sz w:val="24"/>
          <w:lang w:eastAsia="zh-CN"/>
        </w:rPr>
      </w:pPr>
      <w:r>
        <w:rPr>
          <w:b/>
          <w:spacing w:val="4"/>
          <w:sz w:val="24"/>
          <w:lang w:eastAsia="zh-CN"/>
        </w:rPr>
        <w:t>2</w:t>
      </w:r>
      <w:r>
        <w:rPr>
          <w:rFonts w:hint="eastAsia"/>
          <w:b/>
          <w:spacing w:val="4"/>
          <w:sz w:val="24"/>
          <w:lang w:eastAsia="zh-CN"/>
        </w:rPr>
        <w:t>、四级/中级</w:t>
      </w:r>
    </w:p>
    <w:p>
      <w:pPr>
        <w:rPr>
          <w:rFonts w:eastAsiaTheme="minorEastAsia"/>
          <w:lang w:eastAsia="zh-CN"/>
        </w:rPr>
      </w:pPr>
    </w:p>
    <w:tbl>
      <w:tblPr>
        <w:tblStyle w:val="5"/>
        <w:tblW w:w="15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017"/>
        <w:gridCol w:w="1143"/>
        <w:gridCol w:w="2149"/>
        <w:gridCol w:w="77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94" w:type="dxa"/>
          </w:tcPr>
          <w:p>
            <w:pPr>
              <w:spacing w:before="168" w:line="177" w:lineRule="auto"/>
              <w:ind w:left="3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等级</w:t>
            </w:r>
          </w:p>
        </w:tc>
        <w:tc>
          <w:tcPr>
            <w:tcW w:w="3017" w:type="dxa"/>
          </w:tcPr>
          <w:p>
            <w:pPr>
              <w:spacing w:before="159" w:line="182" w:lineRule="auto"/>
              <w:ind w:left="81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24"/>
                <w:szCs w:val="24"/>
              </w:rPr>
              <w:t>申报条件</w:t>
            </w:r>
          </w:p>
        </w:tc>
        <w:tc>
          <w:tcPr>
            <w:tcW w:w="1143" w:type="dxa"/>
          </w:tcPr>
          <w:p>
            <w:pPr>
              <w:spacing w:before="171" w:line="17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4"/>
                <w:szCs w:val="24"/>
              </w:rPr>
              <w:t>申报类型</w:t>
            </w:r>
          </w:p>
        </w:tc>
        <w:tc>
          <w:tcPr>
            <w:tcW w:w="2149" w:type="dxa"/>
          </w:tcPr>
          <w:p>
            <w:pPr>
              <w:spacing w:before="171" w:line="175" w:lineRule="auto"/>
              <w:ind w:left="6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4"/>
                <w:szCs w:val="24"/>
              </w:rPr>
              <w:t>申报材料</w:t>
            </w:r>
          </w:p>
        </w:tc>
        <w:tc>
          <w:tcPr>
            <w:tcW w:w="7718" w:type="dxa"/>
          </w:tcPr>
          <w:p>
            <w:pPr>
              <w:spacing w:before="130" w:line="183" w:lineRule="auto"/>
              <w:ind w:left="3266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申报材料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的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94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2"/>
                <w:szCs w:val="20"/>
              </w:rPr>
              <w:t>4级</w:t>
            </w:r>
          </w:p>
        </w:tc>
        <w:tc>
          <w:tcPr>
            <w:tcW w:w="3017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204" w:lineRule="auto"/>
              <w:ind w:right="181"/>
              <w:jc w:val="center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  <w:lang w:eastAsia="zh-CN"/>
              </w:rPr>
              <w:t>1、累计从事本职业或相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关职业工作满5年。</w:t>
            </w:r>
          </w:p>
        </w:tc>
        <w:tc>
          <w:tcPr>
            <w:tcW w:w="114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工龄型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1、工龄证明</w:t>
            </w:r>
          </w:p>
        </w:tc>
        <w:tc>
          <w:tcPr>
            <w:tcW w:w="7718" w:type="dxa"/>
            <w:vAlign w:val="center"/>
          </w:tcPr>
          <w:p>
            <w:pPr>
              <w:spacing w:before="50" w:line="210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从事职业或岗位为申报职业工种的本职业或相关职业，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工作年限5年及以上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line="214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017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1143" w:type="dxa"/>
            <w:vMerge w:val="continue"/>
            <w:tcBorders>
              <w:top w:val="nil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before="86" w:line="188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2、社保证明</w:t>
            </w:r>
          </w:p>
        </w:tc>
        <w:tc>
          <w:tcPr>
            <w:tcW w:w="7718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017" w:type="dxa"/>
            <w:vMerge w:val="restart"/>
            <w:tcBorders>
              <w:bottom w:val="nil"/>
            </w:tcBorders>
            <w:vAlign w:val="center"/>
          </w:tcPr>
          <w:p>
            <w:pPr>
              <w:spacing w:before="85" w:line="209" w:lineRule="auto"/>
              <w:ind w:left="122" w:right="120"/>
              <w:jc w:val="center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2、取得本职业或相关职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  <w:lang w:eastAsia="zh-CN"/>
              </w:rPr>
              <w:t>业五级/初级工职业资格(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  <w:lang w:eastAsia="zh-CN"/>
              </w:rPr>
              <w:t>职业技能等级）证书后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  <w:lang w:eastAsia="zh-CN"/>
              </w:rPr>
              <w:t>累计从事本职业或相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  <w:lang w:eastAsia="zh-CN"/>
              </w:rPr>
              <w:t>关职业工作满3年。</w:t>
            </w:r>
          </w:p>
        </w:tc>
        <w:tc>
          <w:tcPr>
            <w:tcW w:w="114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49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1、五级技能等级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证书+网查截图</w:t>
            </w:r>
          </w:p>
        </w:tc>
        <w:tc>
          <w:tcPr>
            <w:tcW w:w="7718" w:type="dxa"/>
            <w:vAlign w:val="center"/>
          </w:tcPr>
          <w:p>
            <w:pPr>
              <w:spacing w:before="50" w:line="360" w:lineRule="exact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（1）属于本职业或相关职业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的</w:t>
            </w: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证书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（2）取得五级证书已有三年及以上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01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11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2、工龄证明</w:t>
            </w:r>
          </w:p>
        </w:tc>
        <w:tc>
          <w:tcPr>
            <w:tcW w:w="7718" w:type="dxa"/>
            <w:vAlign w:val="center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持证后从事本职业或相关职业工作年限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before="1" w:line="212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017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1143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718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1" w:line="210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017" w:type="dxa"/>
            <w:vAlign w:val="center"/>
          </w:tcPr>
          <w:p>
            <w:pPr>
              <w:spacing w:before="86" w:line="206" w:lineRule="auto"/>
              <w:ind w:right="99" w:firstLine="55"/>
              <w:jc w:val="center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3、取得本专业或相关专业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的技工院校或中等及以上职业院校、专科及以上普通高等学校毕业证书（含在读应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届毕业生）。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学历型</w:t>
            </w:r>
          </w:p>
        </w:tc>
        <w:tc>
          <w:tcPr>
            <w:tcW w:w="2149" w:type="dxa"/>
            <w:vAlign w:val="center"/>
          </w:tcPr>
          <w:p>
            <w:pPr>
              <w:spacing w:before="86" w:line="204" w:lineRule="auto"/>
              <w:ind w:right="228"/>
              <w:jc w:val="center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毕业证书+学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信网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备案表</w:t>
            </w:r>
          </w:p>
        </w:tc>
        <w:tc>
          <w:tcPr>
            <w:tcW w:w="7718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提供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毕业证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书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扫描件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须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为本专业或相关专业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提供《教育部学历证书电子注册备案表》或《教育部学籍在线验证报告》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备案表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或验证报告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有效期需设置为6个月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rPr>
          <w:lang w:eastAsia="zh-CN"/>
        </w:rPr>
        <w:sectPr>
          <w:pgSz w:w="16840" w:h="11906"/>
          <w:pgMar w:top="1012" w:right="592" w:bottom="0" w:left="677" w:header="0" w:footer="0" w:gutter="0"/>
          <w:cols w:space="720" w:num="1"/>
        </w:sectPr>
      </w:pPr>
    </w:p>
    <w:p>
      <w:pPr>
        <w:spacing w:line="93" w:lineRule="exact"/>
        <w:rPr>
          <w:sz w:val="8"/>
          <w:lang w:eastAsia="zh-CN"/>
        </w:rPr>
      </w:pPr>
    </w:p>
    <w:p>
      <w:pPr>
        <w:pStyle w:val="2"/>
        <w:spacing w:before="73" w:line="221" w:lineRule="auto"/>
        <w:ind w:left="786"/>
        <w:rPr>
          <w:b/>
          <w:sz w:val="24"/>
          <w:lang w:eastAsia="zh-CN"/>
        </w:rPr>
      </w:pPr>
      <w:r>
        <w:rPr>
          <w:b/>
          <w:spacing w:val="4"/>
          <w:sz w:val="24"/>
          <w:lang w:eastAsia="zh-CN"/>
        </w:rPr>
        <w:t>3</w:t>
      </w:r>
      <w:r>
        <w:rPr>
          <w:rFonts w:hint="eastAsia"/>
          <w:b/>
          <w:spacing w:val="4"/>
          <w:sz w:val="24"/>
          <w:lang w:eastAsia="zh-CN"/>
        </w:rPr>
        <w:t>、三级/高级</w:t>
      </w:r>
    </w:p>
    <w:tbl>
      <w:tblPr>
        <w:tblStyle w:val="5"/>
        <w:tblW w:w="15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3118"/>
        <w:gridCol w:w="1276"/>
        <w:gridCol w:w="2126"/>
        <w:gridCol w:w="6"/>
        <w:gridCol w:w="75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spacing w:before="168" w:line="177" w:lineRule="auto"/>
              <w:ind w:left="3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等级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spacing w:before="159" w:line="182" w:lineRule="auto"/>
              <w:ind w:left="81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24"/>
                <w:szCs w:val="24"/>
              </w:rPr>
              <w:t>申报条件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before="171" w:line="175" w:lineRule="auto"/>
              <w:ind w:left="8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4"/>
                <w:szCs w:val="24"/>
              </w:rPr>
              <w:t>申报类型</w:t>
            </w:r>
          </w:p>
        </w:tc>
        <w:tc>
          <w:tcPr>
            <w:tcW w:w="2132" w:type="dxa"/>
            <w:gridSpan w:val="2"/>
            <w:tcBorders>
              <w:bottom w:val="single" w:color="auto" w:sz="4" w:space="0"/>
            </w:tcBorders>
          </w:tcPr>
          <w:p>
            <w:pPr>
              <w:spacing w:before="171" w:line="175" w:lineRule="auto"/>
              <w:ind w:left="55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4"/>
                <w:szCs w:val="24"/>
              </w:rPr>
              <w:t>申报材料</w:t>
            </w:r>
          </w:p>
        </w:tc>
        <w:tc>
          <w:tcPr>
            <w:tcW w:w="7507" w:type="dxa"/>
            <w:tcBorders>
              <w:bottom w:val="single" w:color="auto" w:sz="4" w:space="0"/>
            </w:tcBorders>
          </w:tcPr>
          <w:p>
            <w:pPr>
              <w:spacing w:before="130" w:line="183" w:lineRule="auto"/>
              <w:ind w:left="3266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申报材料的注意事项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5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0"/>
              </w:rPr>
              <w:t>3级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5" w:line="189" w:lineRule="auto"/>
              <w:ind w:left="2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  <w:lang w:eastAsia="zh-CN"/>
              </w:rPr>
              <w:t>1、累计从事本职业或相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关职业工作满10年。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工龄型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5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1、工龄证明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210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从事职业或岗位为申报职业工种的本职业或相关职业，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工作年限10年及以上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line="214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2、社保证明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line="212" w:lineRule="auto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222" w:lineRule="auto"/>
              <w:ind w:left="105" w:firstLine="10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  <w:lang w:eastAsia="zh-CN"/>
              </w:rPr>
              <w:t>2、取得本职业或相关职业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四级/中级工职业资格（职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  <w:lang w:eastAsia="zh-CN"/>
              </w:rPr>
              <w:t>业技能等级）证书后，累计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从事本职业或相关职业工作满4年。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1、技能等级证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书+网查截图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（1）属于本职业或相关职业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的</w:t>
            </w: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证书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（2）取得四级证书已有4年及以上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2、工龄证明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持证后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年限4年及以上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before="1" w:line="212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5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1" w:line="210" w:lineRule="auto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221" w:lineRule="auto"/>
              <w:ind w:left="107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>3、取得符合专业对应关系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的初级职称（专业技术人员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  <w:lang w:eastAsia="zh-CN"/>
              </w:rPr>
              <w:t>职业资格）后，累计从事本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职业或相关职业工作满1年</w:t>
            </w:r>
            <w:r>
              <w:rPr>
                <w:rFonts w:ascii="微软雅黑" w:hAnsi="微软雅黑" w:eastAsia="微软雅黑" w:cs="微软雅黑"/>
                <w:position w:val="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1、初级职称证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书+网查截图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3" w:line="360" w:lineRule="exact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（1）初级职称证书属于申报职业的</w:t>
            </w:r>
            <w:r>
              <w:rPr>
                <w:rFonts w:hint="eastAsia"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对应</w:t>
            </w:r>
            <w:r>
              <w:rPr>
                <w:rFonts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（2）取得初级职称证书已有1年及以上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51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2、工龄证明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持证后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年限1年及以上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line="214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5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line="214" w:lineRule="auto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5" w:line="221" w:lineRule="auto"/>
              <w:ind w:left="112" w:firstLine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4、取得本专业或相关专业的技工院校高级工班及以上毕业证书（含在读应届毕业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  <w:lang w:eastAsia="zh-CN"/>
              </w:rPr>
              <w:t>生）。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学历型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5" w:line="203" w:lineRule="auto"/>
              <w:ind w:right="120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毕业证书+网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查截图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229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（1）技工院校高级工班的毕业证扫描件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及网查截图</w:t>
            </w:r>
          </w:p>
          <w:p>
            <w:pPr>
              <w:spacing w:before="32" w:line="360" w:lineRule="exact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position w:val="9"/>
                <w:sz w:val="20"/>
                <w:szCs w:val="20"/>
                <w:lang w:eastAsia="zh-CN"/>
              </w:rPr>
              <w:t>（2）专业为本专业或相关专业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6" w:line="226" w:lineRule="auto"/>
              <w:ind w:left="107" w:firstLine="56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>5、取得本职业或相关职业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四级/中级工职业资格（职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  <w:lang w:eastAsia="zh-CN"/>
              </w:rPr>
              <w:t>业技能等级）证书，并取得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高等职业学校、专科及以上普通高等学校本专业或相关专业毕业证书（含在读应届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毕业生）。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9" w:lineRule="auto"/>
              <w:ind w:left="3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1" w:line="190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1、四级技能等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级证书+网查截</w:t>
            </w: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>图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9" w:line="229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（1）属于本职业或相关职业证书</w:t>
            </w:r>
          </w:p>
          <w:p>
            <w:pPr>
              <w:spacing w:before="32" w:line="229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国网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查询信息与证书原件一致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before="86" w:line="204" w:lineRule="auto"/>
              <w:ind w:right="228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2、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毕业证书+学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信网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备案表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提供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毕业证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书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扫描件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须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为本专业或相关相关专业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提供《教育部学历证书电子注册备案表》或《教育部学籍在线验证报告》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备案表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或验证报告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有效期需设置为6个月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988" w:type="dxa"/>
            <w:vMerge w:val="continue"/>
            <w:tcBorders>
              <w:lef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3118" w:type="dxa"/>
          </w:tcPr>
          <w:p>
            <w:pPr>
              <w:spacing w:before="65" w:line="224" w:lineRule="auto"/>
              <w:ind w:left="107" w:firstLine="51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>6、取得经评估论证的高等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职业学校、专科及以上普通高等学校本专业或相关专业的毕业证书（含在读应届毕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业生）。</w:t>
            </w:r>
          </w:p>
        </w:tc>
        <w:tc>
          <w:tcPr>
            <w:tcW w:w="1276" w:type="dxa"/>
            <w:vAlign w:val="center"/>
          </w:tcPr>
          <w:p>
            <w:pPr>
              <w:spacing w:before="86" w:line="189" w:lineRule="auto"/>
              <w:ind w:left="33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学历型</w:t>
            </w:r>
          </w:p>
        </w:tc>
        <w:tc>
          <w:tcPr>
            <w:tcW w:w="2126" w:type="dxa"/>
            <w:vAlign w:val="center"/>
          </w:tcPr>
          <w:p>
            <w:pPr>
              <w:spacing w:before="86" w:line="204" w:lineRule="auto"/>
              <w:ind w:right="120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毕业证书+网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查截图</w:t>
            </w:r>
          </w:p>
        </w:tc>
        <w:tc>
          <w:tcPr>
            <w:tcW w:w="7513" w:type="dxa"/>
            <w:gridSpan w:val="2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提供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毕业证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书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扫描件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须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为本专业或相关相关专业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提供《教育部学历证书电子注册备案表》或《教育部学籍在线验证报告》</w:t>
            </w:r>
          </w:p>
          <w:p>
            <w:pPr>
              <w:spacing w:before="70" w:line="190" w:lineRule="auto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备案表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或验证报告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有效期需设置为6个月</w:t>
            </w:r>
          </w:p>
          <w:p>
            <w:pPr>
              <w:spacing w:before="70" w:line="190" w:lineRule="auto"/>
              <w:ind w:left="212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注：评估论证是指备案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为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等级认定评价机构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rPr>
          <w:lang w:eastAsia="zh-CN"/>
        </w:rPr>
        <w:sectPr>
          <w:footerReference r:id="rId3" w:type="default"/>
          <w:pgSz w:w="16840" w:h="11906"/>
          <w:pgMar w:top="1011" w:right="592" w:bottom="400" w:left="677" w:header="0" w:footer="0" w:gutter="0"/>
          <w:cols w:space="720" w:num="1"/>
        </w:sectPr>
      </w:pPr>
    </w:p>
    <w:p>
      <w:pPr>
        <w:pStyle w:val="2"/>
        <w:spacing w:before="73" w:line="221" w:lineRule="auto"/>
        <w:ind w:left="786"/>
        <w:rPr>
          <w:b/>
          <w:spacing w:val="4"/>
          <w:sz w:val="24"/>
          <w:lang w:eastAsia="zh-CN"/>
        </w:rPr>
      </w:pPr>
      <w:r>
        <w:rPr>
          <w:rFonts w:hint="eastAsia"/>
          <w:b/>
          <w:spacing w:val="4"/>
          <w:sz w:val="24"/>
          <w:lang w:eastAsia="zh-CN"/>
        </w:rPr>
        <w:t>4、二级/技师</w:t>
      </w:r>
    </w:p>
    <w:tbl>
      <w:tblPr>
        <w:tblStyle w:val="5"/>
        <w:tblW w:w="15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2797"/>
        <w:gridCol w:w="1202"/>
        <w:gridCol w:w="2136"/>
        <w:gridCol w:w="77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20" w:type="dxa"/>
          </w:tcPr>
          <w:p>
            <w:pPr>
              <w:spacing w:before="168" w:line="177" w:lineRule="auto"/>
              <w:ind w:left="3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等级</w:t>
            </w:r>
          </w:p>
        </w:tc>
        <w:tc>
          <w:tcPr>
            <w:tcW w:w="2797" w:type="dxa"/>
          </w:tcPr>
          <w:p>
            <w:pPr>
              <w:spacing w:before="159" w:line="182" w:lineRule="auto"/>
              <w:ind w:left="7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24"/>
                <w:szCs w:val="24"/>
              </w:rPr>
              <w:t>申报条件</w:t>
            </w:r>
          </w:p>
        </w:tc>
        <w:tc>
          <w:tcPr>
            <w:tcW w:w="1202" w:type="dxa"/>
          </w:tcPr>
          <w:p>
            <w:pPr>
              <w:spacing w:before="171" w:line="175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4"/>
                <w:szCs w:val="24"/>
              </w:rPr>
              <w:t>申报类型</w:t>
            </w:r>
          </w:p>
        </w:tc>
        <w:tc>
          <w:tcPr>
            <w:tcW w:w="2137" w:type="dxa"/>
          </w:tcPr>
          <w:p>
            <w:pPr>
              <w:spacing w:before="171" w:line="175" w:lineRule="auto"/>
              <w:ind w:left="6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4"/>
                <w:szCs w:val="24"/>
              </w:rPr>
              <w:t>申报材料</w:t>
            </w:r>
          </w:p>
        </w:tc>
        <w:tc>
          <w:tcPr>
            <w:tcW w:w="7765" w:type="dxa"/>
          </w:tcPr>
          <w:p>
            <w:pPr>
              <w:spacing w:before="130" w:line="183" w:lineRule="auto"/>
              <w:ind w:left="3266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申报材料的注意事项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21" w:type="dxa"/>
            <w:vMerge w:val="restart"/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0"/>
              </w:rPr>
              <w:t>2级</w:t>
            </w:r>
          </w:p>
        </w:tc>
        <w:tc>
          <w:tcPr>
            <w:tcW w:w="27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236" w:lineRule="auto"/>
              <w:ind w:left="37" w:right="20" w:firstLine="1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1、取得本职业或相关职业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三级/高级工职业资格（职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  <w:lang w:eastAsia="zh-CN"/>
              </w:rPr>
              <w:t>业技能等级）证书后，累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  <w:lang w:eastAsia="zh-CN"/>
              </w:rPr>
              <w:t>计从事本职业或相关职业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工作满5年。</w:t>
            </w:r>
          </w:p>
        </w:tc>
        <w:tc>
          <w:tcPr>
            <w:tcW w:w="1203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ind w:left="17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复合型</w:t>
            </w:r>
          </w:p>
        </w:tc>
        <w:tc>
          <w:tcPr>
            <w:tcW w:w="2135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1、三级技能等级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证书+网查截图</w:t>
            </w:r>
          </w:p>
        </w:tc>
        <w:tc>
          <w:tcPr>
            <w:tcW w:w="7764" w:type="dxa"/>
          </w:tcPr>
          <w:p>
            <w:pPr>
              <w:spacing w:before="50" w:line="360" w:lineRule="exact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（1）属于本职业或相关职业证书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（2）取得三级证书已有5年及以上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jc w:val="both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2、工龄证明</w:t>
            </w:r>
          </w:p>
        </w:tc>
        <w:tc>
          <w:tcPr>
            <w:tcW w:w="7765" w:type="dxa"/>
          </w:tcPr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持证后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年限5年及以上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before="1" w:line="213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jc w:val="both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765" w:type="dxa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1" w:line="212" w:lineRule="auto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jc w:val="both"/>
              <w:rPr>
                <w:lang w:eastAsia="zh-CN"/>
              </w:rPr>
            </w:pPr>
          </w:p>
        </w:tc>
        <w:tc>
          <w:tcPr>
            <w:tcW w:w="27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85" w:line="210" w:lineRule="auto"/>
              <w:ind w:left="134" w:right="118" w:firstLine="3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2、取得符合专业对应关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  <w:lang w:eastAsia="zh-CN"/>
              </w:rPr>
              <w:t>系的初级职称（专业技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  <w:lang w:eastAsia="zh-CN"/>
              </w:rPr>
              <w:t>术人员职业资格）后，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  <w:lang w:eastAsia="zh-CN"/>
              </w:rPr>
              <w:t>累计从事本职业或相关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职业工作满5年，并在取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  <w:lang w:eastAsia="zh-CN"/>
              </w:rPr>
              <w:t>得本职业或相关职业三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  <w:lang w:eastAsia="zh-CN"/>
              </w:rPr>
              <w:t>级/高级工职业资格（职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  <w:lang w:eastAsia="zh-CN"/>
              </w:rPr>
              <w:t>业技能等级）证书后，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  <w:lang w:eastAsia="zh-CN"/>
              </w:rPr>
              <w:t>从事本职业或相关职业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工作满1年。</w:t>
            </w: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ind w:left="2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复合型</w:t>
            </w: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1、初级职称证书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+网查截图</w:t>
            </w:r>
          </w:p>
        </w:tc>
        <w:tc>
          <w:tcPr>
            <w:tcW w:w="7765" w:type="dxa"/>
          </w:tcPr>
          <w:p>
            <w:pPr>
              <w:spacing w:before="52" w:line="360" w:lineRule="exact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（1）初级职称证书属于申报职业</w:t>
            </w:r>
            <w:r>
              <w:rPr>
                <w:rFonts w:hint="eastAsia"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的对应</w:t>
            </w:r>
            <w:r>
              <w:rPr>
                <w:rFonts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6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（2）取得初级职称证书已有5年及以上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jc w:val="both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2、工龄证明</w:t>
            </w:r>
          </w:p>
        </w:tc>
        <w:tc>
          <w:tcPr>
            <w:tcW w:w="7765" w:type="dxa"/>
          </w:tcPr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持初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级职称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后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年限5年及以上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持三级证书后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年限1年及以上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（3）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line="212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jc w:val="both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765" w:type="dxa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1" w:line="228" w:lineRule="auto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jc w:val="both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4、技能等级证书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+网查截图</w:t>
            </w:r>
          </w:p>
        </w:tc>
        <w:tc>
          <w:tcPr>
            <w:tcW w:w="7765" w:type="dxa"/>
          </w:tcPr>
          <w:p>
            <w:pPr>
              <w:spacing w:before="52" w:line="360" w:lineRule="exact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（1）属于本职业或相关职业证书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（2）取得三级证书已有1年及以上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before="86" w:line="189" w:lineRule="auto"/>
              <w:ind w:left="411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</w:p>
        </w:tc>
        <w:tc>
          <w:tcPr>
            <w:tcW w:w="27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236" w:lineRule="auto"/>
              <w:ind w:left="81" w:right="20" w:hanging="49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3、取得符合专业对应关系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的中级职称（专业技术人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员职业资格）后，累计从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事本职业或相关职业工作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满1年。</w:t>
            </w: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ind w:left="183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32" w:type="dxa"/>
            <w:vAlign w:val="center"/>
          </w:tcPr>
          <w:p>
            <w:pPr>
              <w:spacing w:before="284" w:line="203" w:lineRule="auto"/>
              <w:ind w:right="17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1、中级职称证书+网查截图</w:t>
            </w:r>
          </w:p>
        </w:tc>
        <w:tc>
          <w:tcPr>
            <w:tcW w:w="7770" w:type="dxa"/>
            <w:vAlign w:val="center"/>
          </w:tcPr>
          <w:p>
            <w:pPr>
              <w:spacing w:before="51" w:line="360" w:lineRule="exact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（1）中级职称证书属于申报职业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的对应</w:t>
            </w:r>
            <w:r>
              <w:rPr>
                <w:rFonts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5"/>
                <w:position w:val="9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（2）取得中级职称证书已有1年及以上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2、工龄证明</w:t>
            </w:r>
          </w:p>
        </w:tc>
        <w:tc>
          <w:tcPr>
            <w:tcW w:w="7770" w:type="dxa"/>
            <w:vAlign w:val="center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持证后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  <w:lang w:eastAsia="zh-CN"/>
              </w:rPr>
              <w:t>从事本职业或相关职业工作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年限1年及以上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line="212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770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line="209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85" w:line="214" w:lineRule="auto"/>
              <w:ind w:left="147" w:right="113" w:hanging="11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4、取得本职业或相关职业三级/高级工职业资格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  <w:lang w:eastAsia="zh-CN"/>
              </w:rPr>
              <w:t>（职业技能等级）证书的高级技工学校、技师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  <w:lang w:eastAsia="zh-CN"/>
              </w:rPr>
              <w:t>学院毕业生，累计从事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  <w:lang w:eastAsia="zh-CN"/>
              </w:rPr>
              <w:t>本职业或相关职业工作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满2年。</w:t>
            </w: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32" w:type="dxa"/>
            <w:vAlign w:val="center"/>
          </w:tcPr>
          <w:p>
            <w:pPr>
              <w:spacing w:before="117" w:line="205" w:lineRule="auto"/>
              <w:ind w:right="139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1、三级技能等级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证书+网查截图</w:t>
            </w:r>
          </w:p>
        </w:tc>
        <w:tc>
          <w:tcPr>
            <w:tcW w:w="7770" w:type="dxa"/>
            <w:vAlign w:val="center"/>
          </w:tcPr>
          <w:p>
            <w:pPr>
              <w:spacing w:before="55" w:line="229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（1）属于本职业或相关职业证书</w:t>
            </w:r>
          </w:p>
          <w:p>
            <w:pPr>
              <w:spacing w:before="32" w:line="229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（2）网上查询信息与证书信息一致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177" w:line="181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2、毕业证书</w:t>
            </w:r>
          </w:p>
        </w:tc>
        <w:tc>
          <w:tcPr>
            <w:tcW w:w="7770" w:type="dxa"/>
            <w:vAlign w:val="center"/>
          </w:tcPr>
          <w:p>
            <w:pPr>
              <w:spacing w:before="56" w:line="229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（1）高级技工学校、技师学院的毕业证书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85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3、工龄证明</w:t>
            </w:r>
          </w:p>
        </w:tc>
        <w:tc>
          <w:tcPr>
            <w:tcW w:w="7770" w:type="dxa"/>
            <w:vAlign w:val="center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（1）工作年限需2年及以上，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从事职业为申报职业工种的本职业或相关职业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before="1" w:line="206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4、社保证明</w:t>
            </w:r>
          </w:p>
        </w:tc>
        <w:tc>
          <w:tcPr>
            <w:tcW w:w="7770" w:type="dxa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jc w:val="both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1" w:line="205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20" w:type="dxa"/>
            <w:vMerge w:val="continue"/>
          </w:tcPr>
          <w:p>
            <w:pPr>
              <w:spacing w:before="86" w:line="189" w:lineRule="auto"/>
              <w:ind w:left="411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</w:p>
        </w:tc>
        <w:tc>
          <w:tcPr>
            <w:tcW w:w="27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2" w:line="236" w:lineRule="auto"/>
              <w:ind w:left="21" w:right="20" w:firstLine="13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5、取得本职业或相关职业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  <w:lang w:eastAsia="zh-CN"/>
              </w:rPr>
              <w:t>三级/高级工职业资格（职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业技能等级）证书满2年的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  <w:lang w:eastAsia="zh-CN"/>
              </w:rPr>
              <w:t>技师学院预备技师班、技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  <w:lang w:eastAsia="zh-CN"/>
              </w:rPr>
              <w:t>师班学生。</w:t>
            </w: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复合型</w:t>
            </w:r>
          </w:p>
        </w:tc>
        <w:tc>
          <w:tcPr>
            <w:tcW w:w="2132" w:type="dxa"/>
            <w:vAlign w:val="center"/>
          </w:tcPr>
          <w:p>
            <w:pPr>
              <w:spacing w:before="110" w:line="204" w:lineRule="auto"/>
              <w:ind w:right="17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1、三级技能等级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证书+网查截图</w:t>
            </w:r>
          </w:p>
        </w:tc>
        <w:tc>
          <w:tcPr>
            <w:tcW w:w="7770" w:type="dxa"/>
            <w:vAlign w:val="center"/>
          </w:tcPr>
          <w:p>
            <w:pPr>
              <w:spacing w:before="62" w:line="229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（1）属于本职业或相关职业证书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，持证满2年</w:t>
            </w:r>
          </w:p>
          <w:p>
            <w:pPr>
              <w:spacing w:before="33" w:line="204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（2）网上查询信息与证书信息一致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20" w:type="dxa"/>
            <w:vMerge w:val="continue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797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86" w:line="187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2、毕业证书</w:t>
            </w:r>
          </w:p>
        </w:tc>
        <w:tc>
          <w:tcPr>
            <w:tcW w:w="7770" w:type="dxa"/>
            <w:vAlign w:val="center"/>
          </w:tcPr>
          <w:p>
            <w:pPr>
              <w:spacing w:before="86" w:line="229" w:lineRule="auto"/>
              <w:ind w:left="3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（1）技师学院预备班、技师班的毕业证书</w:t>
            </w:r>
          </w:p>
        </w:tc>
      </w:tr>
    </w:tbl>
    <w:p>
      <w:pPr>
        <w:spacing w:line="14" w:lineRule="auto"/>
        <w:rPr>
          <w:sz w:val="2"/>
          <w:lang w:eastAsia="zh-CN"/>
        </w:rPr>
      </w:pPr>
    </w:p>
    <w:p>
      <w:pPr>
        <w:spacing w:line="14" w:lineRule="auto"/>
        <w:rPr>
          <w:sz w:val="2"/>
          <w:szCs w:val="2"/>
          <w:lang w:eastAsia="zh-CN"/>
        </w:rPr>
        <w:sectPr>
          <w:pgSz w:w="16840" w:h="11906"/>
          <w:pgMar w:top="1011" w:right="592" w:bottom="395" w:left="677" w:header="0" w:footer="0" w:gutter="0"/>
          <w:cols w:space="720" w:num="1"/>
        </w:sectPr>
      </w:pPr>
    </w:p>
    <w:p>
      <w:pPr>
        <w:pStyle w:val="2"/>
        <w:spacing w:before="73" w:line="221" w:lineRule="auto"/>
        <w:ind w:left="786"/>
        <w:rPr>
          <w:b/>
          <w:spacing w:val="4"/>
          <w:sz w:val="24"/>
          <w:lang w:eastAsia="zh-CN"/>
        </w:rPr>
      </w:pPr>
      <w:r>
        <w:rPr>
          <w:b/>
          <w:spacing w:val="4"/>
          <w:sz w:val="24"/>
          <w:lang w:eastAsia="zh-CN"/>
        </w:rPr>
        <w:t>5</w:t>
      </w:r>
      <w:r>
        <w:rPr>
          <w:rFonts w:hint="eastAsia"/>
          <w:b/>
          <w:spacing w:val="4"/>
          <w:sz w:val="24"/>
          <w:lang w:eastAsia="zh-CN"/>
        </w:rPr>
        <w:t>、一级/高级技师</w:t>
      </w:r>
    </w:p>
    <w:tbl>
      <w:tblPr>
        <w:tblStyle w:val="5"/>
        <w:tblW w:w="150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905"/>
        <w:gridCol w:w="1254"/>
        <w:gridCol w:w="2062"/>
        <w:gridCol w:w="7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36" w:type="dxa"/>
            <w:tcBorders>
              <w:bottom w:val="single" w:color="auto" w:sz="4" w:space="0"/>
            </w:tcBorders>
          </w:tcPr>
          <w:p>
            <w:pPr>
              <w:spacing w:before="168" w:line="177" w:lineRule="auto"/>
              <w:ind w:left="3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等级</w:t>
            </w:r>
          </w:p>
        </w:tc>
        <w:tc>
          <w:tcPr>
            <w:tcW w:w="2905" w:type="dxa"/>
            <w:tcBorders>
              <w:bottom w:val="single" w:color="auto" w:sz="4" w:space="0"/>
            </w:tcBorders>
          </w:tcPr>
          <w:p>
            <w:pPr>
              <w:spacing w:before="159" w:line="182" w:lineRule="auto"/>
              <w:ind w:left="81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24"/>
                <w:szCs w:val="24"/>
              </w:rPr>
              <w:t>申报条件</w:t>
            </w:r>
          </w:p>
        </w:tc>
        <w:tc>
          <w:tcPr>
            <w:tcW w:w="1254" w:type="dxa"/>
            <w:tcBorders>
              <w:bottom w:val="single" w:color="auto" w:sz="4" w:space="0"/>
            </w:tcBorders>
          </w:tcPr>
          <w:p>
            <w:pPr>
              <w:spacing w:before="171" w:line="175" w:lineRule="auto"/>
              <w:ind w:left="8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4"/>
                <w:szCs w:val="24"/>
              </w:rPr>
              <w:t>申报类型</w:t>
            </w:r>
          </w:p>
        </w:tc>
        <w:tc>
          <w:tcPr>
            <w:tcW w:w="2062" w:type="dxa"/>
            <w:tcBorders>
              <w:bottom w:val="single" w:color="auto" w:sz="4" w:space="0"/>
            </w:tcBorders>
          </w:tcPr>
          <w:p>
            <w:pPr>
              <w:spacing w:before="171" w:line="175" w:lineRule="auto"/>
              <w:ind w:left="55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4"/>
                <w:szCs w:val="24"/>
              </w:rPr>
              <w:t>申报材料</w:t>
            </w:r>
          </w:p>
        </w:tc>
        <w:tc>
          <w:tcPr>
            <w:tcW w:w="7695" w:type="dxa"/>
            <w:tcBorders>
              <w:bottom w:val="single" w:color="auto" w:sz="4" w:space="0"/>
            </w:tcBorders>
          </w:tcPr>
          <w:p>
            <w:pPr>
              <w:spacing w:before="130" w:line="183" w:lineRule="auto"/>
              <w:ind w:left="3266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  <w:lang w:eastAsia="zh-CN"/>
              </w:rPr>
              <w:t>申报材料的注意事项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0"/>
              </w:rPr>
              <w:t>1级</w:t>
            </w:r>
          </w:p>
        </w:tc>
        <w:tc>
          <w:tcPr>
            <w:tcW w:w="2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236" w:lineRule="auto"/>
              <w:ind w:left="5" w:right="8" w:firstLine="62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1、取得本职业或相关职业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  <w:lang w:eastAsia="zh-CN"/>
              </w:rPr>
              <w:t>二级/技师职业资格（职业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技能等级）证书后，累计从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事本职业或相关职业工作满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  <w:lang w:eastAsia="zh-CN"/>
              </w:rPr>
              <w:t>5年。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9" w:lineRule="auto"/>
              <w:ind w:left="176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复合型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1、二级技能等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级证书+网查截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图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（1）属于本职业或相关职业证书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（2）取得二级证书已有5年及以上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2、工龄证明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持证后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从事本职业或相关职业工作年限5年及以上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工龄证明按照范本填写，经办人及联系电话完整，加盖工作单位公章</w:t>
            </w:r>
          </w:p>
          <w:p>
            <w:pPr>
              <w:spacing w:line="211" w:lineRule="auto"/>
              <w:ind w:left="35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243" w:lineRule="auto"/>
              <w:ind w:left="6" w:right="8" w:firstLine="51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2、取得符合专业对应关系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的中级职称后，累计从事本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  <w:lang w:eastAsia="zh-CN"/>
              </w:rPr>
              <w:t>职业或相关职业工作满5年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,并在取得本职业或相关职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  <w:lang w:eastAsia="zh-CN"/>
              </w:rPr>
              <w:t>业二级/技师职业资格（职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业技能等级）证书后，从事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  <w:lang w:eastAsia="zh-CN"/>
              </w:rPr>
              <w:t>本职业或相关职业工作满1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年。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9" w:lineRule="auto"/>
              <w:ind w:left="176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复合型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1、中级职称证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书+网查截图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（1）中级职称证书属于申报职业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的对应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（2）取得中级职称证书已有5年及以上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2、工龄证明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中级职称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从事本职业或相关职业工作年限5年及以上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持二级证书后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从事本职业或相关职业工作年限1年及以上</w:t>
            </w:r>
          </w:p>
          <w:p>
            <w:pPr>
              <w:spacing w:before="1" w:line="228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）工龄证明按照范本填写，经办人及联系电话完整，加盖工作单位公章</w:t>
            </w:r>
          </w:p>
          <w:p>
            <w:pPr>
              <w:spacing w:line="206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可验证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205" w:lineRule="auto"/>
              <w:ind w:right="295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4、技能等级证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书+网查截图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（1）属于本职业或相关职业证书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（2）取得二级证书已有1年及以上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905" w:type="dxa"/>
            <w:vMerge w:val="restart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before="51"/>
              <w:ind w:left="6" w:right="8" w:firstLine="7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3、取得符合专业对应关系的高级职称（专业技术人员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职业资格）后，累计从事本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  <w:lang w:eastAsia="zh-CN"/>
              </w:rPr>
              <w:t>职业或相关职业工作满1年</w:t>
            </w:r>
            <w:r>
              <w:rPr>
                <w:rFonts w:ascii="微软雅黑" w:hAnsi="微软雅黑" w:eastAsia="微软雅黑" w:cs="微软雅黑"/>
                <w:position w:val="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9" w:lineRule="auto"/>
              <w:jc w:val="center"/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复合型</w:t>
            </w:r>
          </w:p>
        </w:tc>
        <w:tc>
          <w:tcPr>
            <w:tcW w:w="2062" w:type="dxa"/>
            <w:vAlign w:val="center"/>
          </w:tcPr>
          <w:p>
            <w:pPr>
              <w:spacing w:before="54" w:line="189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1、高级职称证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  <w:lang w:eastAsia="zh-CN"/>
              </w:rPr>
              <w:t>书+网查截图</w:t>
            </w:r>
          </w:p>
        </w:tc>
        <w:tc>
          <w:tcPr>
            <w:tcW w:w="7695" w:type="dxa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（1）高级职称证书属于申报职业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对应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的专业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，国网查核证书信息一致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（2）取得高级职称证书已有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1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年及以上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2、工龄证明</w:t>
            </w:r>
          </w:p>
        </w:tc>
        <w:tc>
          <w:tcPr>
            <w:tcW w:w="7695" w:type="dxa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持高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级职称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从事本职业或相关职业工作年限1年及以上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）工龄证明按照范本填写，经办人及联系电话完整，加盖工作单位公章</w:t>
            </w:r>
          </w:p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）如涉及其他材料如劳动合同、离职证明等满足相应工龄要求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86" w:line="188" w:lineRule="auto"/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3、社保证明</w:t>
            </w:r>
          </w:p>
        </w:tc>
        <w:tc>
          <w:tcPr>
            <w:tcW w:w="7695" w:type="dxa"/>
          </w:tcPr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（1）社保单位和工作单位一致</w:t>
            </w:r>
          </w:p>
          <w:p>
            <w:pPr>
              <w:spacing w:before="51" w:line="210" w:lineRule="auto"/>
              <w:ind w:left="35"/>
              <w:jc w:val="both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（2）社保年限符合工龄要求</w:t>
            </w:r>
          </w:p>
          <w:p>
            <w:pPr>
              <w:spacing w:before="51" w:line="210" w:lineRule="auto"/>
              <w:ind w:left="35"/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（3）社保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证明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在有效期内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且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可验证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rPr>
          <w:lang w:eastAsia="zh-CN"/>
        </w:rPr>
        <w:sectPr>
          <w:pgSz w:w="16840" w:h="11906"/>
          <w:pgMar w:top="1011" w:right="592" w:bottom="400" w:left="677" w:header="0" w:footer="0" w:gutter="0"/>
          <w:cols w:space="720" w:num="1"/>
        </w:sectPr>
      </w:pPr>
    </w:p>
    <w:p>
      <w:pPr>
        <w:pStyle w:val="2"/>
        <w:spacing w:before="138" w:line="187" w:lineRule="auto"/>
        <w:ind w:left="1016"/>
        <w:outlineLvl w:val="0"/>
        <w:rPr>
          <w:sz w:val="31"/>
          <w:szCs w:val="31"/>
          <w:lang w:eastAsia="zh-CN"/>
        </w:rPr>
      </w:pPr>
      <w:r>
        <w:rPr>
          <w:rFonts w:hint="eastAsia"/>
          <w:b/>
          <w:bCs/>
          <w:spacing w:val="16"/>
          <w:sz w:val="31"/>
          <w:szCs w:val="31"/>
          <w:lang w:val="en-US" w:eastAsia="zh-CN"/>
        </w:rPr>
        <w:t>三</w:t>
      </w:r>
      <w:r>
        <w:rPr>
          <w:b/>
          <w:bCs/>
          <w:spacing w:val="16"/>
          <w:sz w:val="31"/>
          <w:szCs w:val="31"/>
          <w:lang w:eastAsia="zh-CN"/>
        </w:rPr>
        <w:t>、各职业工种相关专业和相关职业说明</w:t>
      </w:r>
    </w:p>
    <w:p>
      <w:pPr>
        <w:spacing w:before="105"/>
        <w:rPr>
          <w:lang w:eastAsia="zh-CN"/>
        </w:rPr>
      </w:pPr>
    </w:p>
    <w:tbl>
      <w:tblPr>
        <w:tblStyle w:val="5"/>
        <w:tblW w:w="158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290"/>
        <w:gridCol w:w="2294"/>
        <w:gridCol w:w="1559"/>
        <w:gridCol w:w="2339"/>
        <w:gridCol w:w="7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55" w:type="dxa"/>
          </w:tcPr>
          <w:p>
            <w:pPr>
              <w:pStyle w:val="6"/>
              <w:spacing w:line="420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290" w:type="dxa"/>
          </w:tcPr>
          <w:p>
            <w:pPr>
              <w:pStyle w:val="6"/>
              <w:spacing w:line="420" w:lineRule="auto"/>
            </w:pPr>
          </w:p>
          <w:p>
            <w:pPr>
              <w:spacing w:before="78" w:line="224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职业编码</w:t>
            </w:r>
          </w:p>
        </w:tc>
        <w:tc>
          <w:tcPr>
            <w:tcW w:w="2294" w:type="dxa"/>
          </w:tcPr>
          <w:p>
            <w:pPr>
              <w:pStyle w:val="6"/>
              <w:spacing w:line="420" w:lineRule="auto"/>
            </w:pPr>
          </w:p>
          <w:p>
            <w:pPr>
              <w:spacing w:before="78" w:line="221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职业工种名称</w:t>
            </w:r>
          </w:p>
        </w:tc>
        <w:tc>
          <w:tcPr>
            <w:tcW w:w="1559" w:type="dxa"/>
          </w:tcPr>
          <w:p>
            <w:pPr>
              <w:pStyle w:val="6"/>
              <w:spacing w:line="420" w:lineRule="auto"/>
            </w:pPr>
          </w:p>
          <w:p>
            <w:pPr>
              <w:spacing w:before="78" w:line="224" w:lineRule="auto"/>
              <w:ind w:left="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职业等级</w:t>
            </w:r>
          </w:p>
        </w:tc>
        <w:tc>
          <w:tcPr>
            <w:tcW w:w="2339" w:type="dxa"/>
          </w:tcPr>
          <w:p>
            <w:pPr>
              <w:pStyle w:val="6"/>
              <w:spacing w:line="420" w:lineRule="auto"/>
            </w:pPr>
          </w:p>
          <w:p>
            <w:pPr>
              <w:spacing w:before="78" w:line="223" w:lineRule="auto"/>
              <w:ind w:left="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类别</w:t>
            </w:r>
          </w:p>
        </w:tc>
        <w:tc>
          <w:tcPr>
            <w:tcW w:w="7576" w:type="dxa"/>
          </w:tcPr>
          <w:p>
            <w:pPr>
              <w:pStyle w:val="6"/>
              <w:spacing w:line="419" w:lineRule="auto"/>
            </w:pPr>
          </w:p>
          <w:p>
            <w:pPr>
              <w:spacing w:before="78" w:line="222" w:lineRule="auto"/>
              <w:ind w:left="3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相关注释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6"/>
              <w:spacing w:line="261" w:lineRule="auto"/>
            </w:pPr>
          </w:p>
          <w:p>
            <w:pPr>
              <w:spacing w:before="71" w:line="182" w:lineRule="auto"/>
              <w:ind w:left="3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290" w:type="dxa"/>
            <w:vMerge w:val="restart"/>
            <w:tcBorders>
              <w:bottom w:val="nil"/>
            </w:tcBorders>
          </w:tcPr>
          <w:p>
            <w:pPr>
              <w:pStyle w:val="6"/>
              <w:spacing w:line="255" w:lineRule="auto"/>
            </w:pPr>
          </w:p>
          <w:p>
            <w:pPr>
              <w:spacing w:before="78" w:line="180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4-07-03-</w:t>
            </w:r>
          </w:p>
          <w:p>
            <w:pPr>
              <w:spacing w:before="315" w:line="180" w:lineRule="auto"/>
              <w:ind w:left="5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04</w:t>
            </w:r>
          </w:p>
        </w:tc>
        <w:tc>
          <w:tcPr>
            <w:tcW w:w="2294" w:type="dxa"/>
            <w:vMerge w:val="restart"/>
            <w:tcBorders>
              <w:bottom w:val="nil"/>
            </w:tcBorders>
          </w:tcPr>
          <w:p>
            <w:pPr>
              <w:pStyle w:val="6"/>
              <w:spacing w:line="245" w:lineRule="auto"/>
            </w:pPr>
          </w:p>
          <w:p>
            <w:pPr>
              <w:spacing w:before="78" w:line="550" w:lineRule="exact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position w:val="23"/>
                <w:sz w:val="24"/>
                <w:szCs w:val="24"/>
              </w:rPr>
              <w:t>企业人力资源管理</w:t>
            </w:r>
          </w:p>
          <w:p>
            <w:pPr>
              <w:spacing w:line="222" w:lineRule="auto"/>
              <w:ind w:left="10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师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pStyle w:val="6"/>
              <w:spacing w:line="261" w:lineRule="auto"/>
            </w:pPr>
          </w:p>
          <w:p>
            <w:pPr>
              <w:spacing w:before="71" w:line="182" w:lineRule="auto"/>
              <w:ind w:left="1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4、3、2、1</w:t>
            </w:r>
          </w:p>
        </w:tc>
        <w:tc>
          <w:tcPr>
            <w:tcW w:w="2339" w:type="dxa"/>
          </w:tcPr>
          <w:p>
            <w:pPr>
              <w:pStyle w:val="6"/>
              <w:spacing w:line="250" w:lineRule="auto"/>
            </w:pPr>
          </w:p>
          <w:p>
            <w:pPr>
              <w:spacing w:before="78" w:line="222" w:lineRule="auto"/>
              <w:ind w:left="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相关职业</w:t>
            </w:r>
          </w:p>
        </w:tc>
        <w:tc>
          <w:tcPr>
            <w:tcW w:w="7576" w:type="dxa"/>
          </w:tcPr>
          <w:p>
            <w:pPr>
              <w:spacing w:before="191" w:line="221" w:lineRule="auto"/>
              <w:ind w:left="12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是指企业管理、行政管理、管理咨询、管理研究等职业。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328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相关专业</w:t>
            </w:r>
          </w:p>
        </w:tc>
        <w:tc>
          <w:tcPr>
            <w:tcW w:w="7576" w:type="dxa"/>
          </w:tcPr>
          <w:p>
            <w:pPr>
              <w:spacing w:before="51" w:line="487" w:lineRule="exact"/>
              <w:ind w:left="12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6"/>
                <w:position w:val="18"/>
                <w:sz w:val="24"/>
                <w:szCs w:val="24"/>
                <w:lang w:eastAsia="zh-CN"/>
              </w:rPr>
              <w:t>是指工商企业管理、行政管理、管理科学、劳动与社</w:t>
            </w:r>
            <w:r>
              <w:rPr>
                <w:rFonts w:ascii="仿宋" w:hAnsi="仿宋" w:eastAsia="仿宋" w:cs="仿宋"/>
                <w:color w:val="0D0D0D"/>
                <w:spacing w:val="-7"/>
                <w:position w:val="18"/>
                <w:sz w:val="24"/>
                <w:szCs w:val="24"/>
                <w:lang w:eastAsia="zh-CN"/>
              </w:rPr>
              <w:t>会保障、劳动经济</w:t>
            </w:r>
          </w:p>
          <w:p>
            <w:pPr>
              <w:spacing w:line="223" w:lineRule="auto"/>
              <w:ind w:left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10"/>
                <w:sz w:val="24"/>
                <w:szCs w:val="24"/>
              </w:rPr>
              <w:t>、劳动关系等。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55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2294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2339" w:type="dxa"/>
          </w:tcPr>
          <w:p>
            <w:pPr>
              <w:pStyle w:val="6"/>
              <w:spacing w:line="330" w:lineRule="auto"/>
            </w:pPr>
          </w:p>
          <w:p>
            <w:pPr>
              <w:spacing w:before="78" w:line="222" w:lineRule="auto"/>
              <w:ind w:left="1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相关职业资格证书</w:t>
            </w:r>
          </w:p>
        </w:tc>
        <w:tc>
          <w:tcPr>
            <w:tcW w:w="7576" w:type="dxa"/>
          </w:tcPr>
          <w:p>
            <w:pPr>
              <w:spacing w:before="55" w:line="485" w:lineRule="exact"/>
              <w:ind w:left="15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position w:val="18"/>
                <w:sz w:val="24"/>
                <w:szCs w:val="24"/>
                <w:lang w:eastAsia="zh-CN"/>
              </w:rPr>
              <w:t>(技能等级证书)是指劳动关系协调员等与企业人力资</w:t>
            </w:r>
            <w:r>
              <w:rPr>
                <w:rFonts w:ascii="仿宋" w:hAnsi="仿宋" w:eastAsia="仿宋" w:cs="仿宋"/>
                <w:color w:val="0D0D0D"/>
                <w:spacing w:val="-8"/>
                <w:position w:val="18"/>
                <w:sz w:val="24"/>
                <w:szCs w:val="24"/>
                <w:lang w:eastAsia="zh-CN"/>
              </w:rPr>
              <w:t>源管理职业功能具</w:t>
            </w:r>
          </w:p>
          <w:p>
            <w:pPr>
              <w:spacing w:line="220" w:lineRule="auto"/>
              <w:ind w:left="11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有关联性的职业资格证书。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6"/>
              <w:spacing w:line="252" w:lineRule="auto"/>
              <w:rPr>
                <w:lang w:eastAsia="zh-CN"/>
              </w:rPr>
            </w:pPr>
          </w:p>
          <w:p>
            <w:pPr>
              <w:spacing w:before="71" w:line="181" w:lineRule="auto"/>
              <w:ind w:left="3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290" w:type="dxa"/>
            <w:vMerge w:val="restart"/>
            <w:tcBorders>
              <w:bottom w:val="nil"/>
            </w:tcBorders>
          </w:tcPr>
          <w:p>
            <w:pPr>
              <w:pStyle w:val="6"/>
              <w:spacing w:line="243" w:lineRule="auto"/>
            </w:pPr>
          </w:p>
          <w:p>
            <w:pPr>
              <w:spacing w:before="78" w:line="180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4-07-03-</w:t>
            </w:r>
          </w:p>
          <w:p>
            <w:pPr>
              <w:spacing w:before="318" w:line="180" w:lineRule="auto"/>
              <w:ind w:left="5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02</w:t>
            </w:r>
          </w:p>
        </w:tc>
        <w:tc>
          <w:tcPr>
            <w:tcW w:w="2294" w:type="dxa"/>
            <w:vMerge w:val="restart"/>
            <w:tcBorders>
              <w:bottom w:val="nil"/>
            </w:tcBorders>
          </w:tcPr>
          <w:p>
            <w:pPr>
              <w:pStyle w:val="6"/>
              <w:spacing w:line="241" w:lineRule="auto"/>
            </w:pPr>
          </w:p>
          <w:p>
            <w:pPr>
              <w:spacing w:before="78" w:line="222" w:lineRule="auto"/>
              <w:ind w:left="2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劳动关系协调员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pStyle w:val="6"/>
              <w:spacing w:line="252" w:lineRule="auto"/>
            </w:pPr>
          </w:p>
          <w:p>
            <w:pPr>
              <w:spacing w:before="72" w:line="182" w:lineRule="auto"/>
              <w:ind w:left="1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4、3、2、1</w:t>
            </w:r>
          </w:p>
        </w:tc>
        <w:tc>
          <w:tcPr>
            <w:tcW w:w="2339" w:type="dxa"/>
          </w:tcPr>
          <w:p>
            <w:pPr>
              <w:pStyle w:val="6"/>
              <w:spacing w:line="254" w:lineRule="auto"/>
            </w:pPr>
          </w:p>
          <w:p>
            <w:pPr>
              <w:spacing w:before="78" w:line="222" w:lineRule="auto"/>
              <w:ind w:left="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相关职业</w:t>
            </w:r>
          </w:p>
        </w:tc>
        <w:tc>
          <w:tcPr>
            <w:tcW w:w="7576" w:type="dxa"/>
          </w:tcPr>
          <w:p>
            <w:pPr>
              <w:pStyle w:val="6"/>
              <w:spacing w:line="254" w:lineRule="auto"/>
              <w:rPr>
                <w:lang w:eastAsia="zh-CN"/>
              </w:rPr>
            </w:pPr>
          </w:p>
          <w:p>
            <w:pPr>
              <w:spacing w:before="78" w:line="220" w:lineRule="auto"/>
              <w:ind w:left="12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是指人力资源管理、劳动保障事务处理、社会工作等职业。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256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相关专业</w:t>
            </w:r>
          </w:p>
        </w:tc>
        <w:tc>
          <w:tcPr>
            <w:tcW w:w="7576" w:type="dxa"/>
          </w:tcPr>
          <w:p>
            <w:pPr>
              <w:spacing w:before="27" w:line="221" w:lineRule="auto"/>
              <w:ind w:left="128" w:right="341" w:hanging="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3"/>
                <w:sz w:val="24"/>
                <w:szCs w:val="24"/>
                <w:lang w:eastAsia="zh-CN"/>
              </w:rPr>
              <w:t>是指劳动与社会保障、劳动经济学、人力资源管理、工商</w:t>
            </w: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企业管理、法学、社会学等专业。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55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360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1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相关职业资格证书</w:t>
            </w:r>
          </w:p>
        </w:tc>
        <w:tc>
          <w:tcPr>
            <w:tcW w:w="7576" w:type="dxa"/>
          </w:tcPr>
          <w:p>
            <w:pPr>
              <w:spacing w:before="201" w:line="221" w:lineRule="auto"/>
              <w:ind w:left="127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2"/>
                <w:sz w:val="24"/>
                <w:szCs w:val="24"/>
                <w:lang w:eastAsia="zh-CN"/>
              </w:rPr>
              <w:t>（技能等级证书）是指企业人力资源管理师、劳动保障协理员、劳动</w:t>
            </w:r>
          </w:p>
          <w:p>
            <w:pPr>
              <w:spacing w:before="41" w:line="198" w:lineRule="auto"/>
              <w:ind w:left="146" w:right="1299" w:hanging="24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保障专理员、社会工作者等与劳动关系协调员职业功能具有</w:t>
            </w: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关联性的职业资格证书，下同。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6"/>
              <w:spacing w:line="265" w:lineRule="auto"/>
              <w:rPr>
                <w:lang w:eastAsia="zh-CN"/>
              </w:rPr>
            </w:pPr>
          </w:p>
          <w:p>
            <w:pPr>
              <w:spacing w:before="71" w:line="181" w:lineRule="auto"/>
              <w:ind w:left="3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290" w:type="dxa"/>
            <w:vMerge w:val="restart"/>
            <w:tcBorders>
              <w:bottom w:val="nil"/>
            </w:tcBorders>
          </w:tcPr>
          <w:p>
            <w:pPr>
              <w:pStyle w:val="6"/>
              <w:spacing w:line="260" w:lineRule="auto"/>
            </w:pPr>
          </w:p>
          <w:p>
            <w:pPr>
              <w:spacing w:before="78" w:line="180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4-04-04-</w:t>
            </w:r>
          </w:p>
          <w:p>
            <w:pPr>
              <w:spacing w:before="315" w:line="180" w:lineRule="auto"/>
              <w:ind w:left="5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02</w:t>
            </w:r>
          </w:p>
        </w:tc>
        <w:tc>
          <w:tcPr>
            <w:tcW w:w="2294" w:type="dxa"/>
            <w:vMerge w:val="restart"/>
            <w:tcBorders>
              <w:bottom w:val="nil"/>
            </w:tcBorders>
          </w:tcPr>
          <w:p>
            <w:pPr>
              <w:pStyle w:val="6"/>
              <w:spacing w:line="249" w:lineRule="auto"/>
              <w:rPr>
                <w:lang w:eastAsia="zh-CN"/>
              </w:rPr>
            </w:pPr>
          </w:p>
          <w:p>
            <w:pPr>
              <w:spacing w:before="78" w:line="550" w:lineRule="exact"/>
              <w:ind w:left="18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position w:val="23"/>
                <w:sz w:val="24"/>
                <w:szCs w:val="24"/>
                <w:lang w:eastAsia="zh-CN"/>
              </w:rPr>
              <w:t>网络与信息安全管</w:t>
            </w:r>
          </w:p>
          <w:p>
            <w:pPr>
              <w:spacing w:line="224" w:lineRule="auto"/>
              <w:ind w:left="911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:lang w:eastAsia="zh-CN"/>
              </w:rPr>
              <w:t>理员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pStyle w:val="6"/>
              <w:spacing w:line="293" w:lineRule="auto"/>
              <w:rPr>
                <w:lang w:eastAsia="zh-CN"/>
              </w:rPr>
            </w:pPr>
          </w:p>
          <w:p>
            <w:pPr>
              <w:spacing w:before="71" w:line="181" w:lineRule="auto"/>
              <w:ind w:left="2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5、4、3、2</w:t>
            </w:r>
          </w:p>
          <w:p>
            <w:pPr>
              <w:spacing w:before="72" w:line="182" w:lineRule="auto"/>
              <w:ind w:left="6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、1</w:t>
            </w:r>
          </w:p>
        </w:tc>
        <w:tc>
          <w:tcPr>
            <w:tcW w:w="2339" w:type="dxa"/>
          </w:tcPr>
          <w:p>
            <w:pPr>
              <w:pStyle w:val="6"/>
              <w:spacing w:line="267" w:lineRule="auto"/>
            </w:pPr>
          </w:p>
          <w:p>
            <w:pPr>
              <w:spacing w:before="78" w:line="222" w:lineRule="auto"/>
              <w:ind w:left="8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本职业</w:t>
            </w:r>
          </w:p>
        </w:tc>
        <w:tc>
          <w:tcPr>
            <w:tcW w:w="7576" w:type="dxa"/>
          </w:tcPr>
          <w:p>
            <w:pPr>
              <w:spacing w:before="307" w:line="221" w:lineRule="auto"/>
              <w:ind w:left="124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2"/>
                <w:sz w:val="24"/>
                <w:szCs w:val="24"/>
                <w:lang w:eastAsia="zh-CN"/>
              </w:rPr>
              <w:t>分为网络安全管理员、信息安全管理员和互联网信息审核三个工种。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55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306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相关职业</w:t>
            </w:r>
          </w:p>
        </w:tc>
        <w:tc>
          <w:tcPr>
            <w:tcW w:w="7576" w:type="dxa"/>
          </w:tcPr>
          <w:p>
            <w:pPr>
              <w:spacing w:before="307" w:line="221" w:lineRule="auto"/>
              <w:ind w:left="12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2"/>
                <w:sz w:val="24"/>
                <w:szCs w:val="24"/>
                <w:lang w:eastAsia="zh-CN"/>
              </w:rPr>
              <w:t>信息安全测试员、信息通信网络运行管理员、信息通信信息化系统管</w:t>
            </w:r>
          </w:p>
        </w:tc>
      </w:tr>
    </w:tbl>
    <w:p>
      <w:pPr>
        <w:spacing w:line="14" w:lineRule="auto"/>
        <w:rPr>
          <w:sz w:val="2"/>
          <w:lang w:eastAsia="zh-CN"/>
        </w:rPr>
      </w:pPr>
    </w:p>
    <w:p>
      <w:pPr>
        <w:spacing w:line="14" w:lineRule="auto"/>
        <w:rPr>
          <w:sz w:val="2"/>
          <w:szCs w:val="2"/>
          <w:lang w:eastAsia="zh-CN"/>
        </w:rPr>
        <w:sectPr>
          <w:pgSz w:w="16840" w:h="11906"/>
          <w:pgMar w:top="1012" w:right="270" w:bottom="248" w:left="750" w:header="0" w:footer="0" w:gutter="0"/>
          <w:cols w:space="720" w:num="1"/>
        </w:sectPr>
      </w:pPr>
    </w:p>
    <w:tbl>
      <w:tblPr>
        <w:tblStyle w:val="5"/>
        <w:tblW w:w="158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290"/>
        <w:gridCol w:w="2294"/>
        <w:gridCol w:w="1559"/>
        <w:gridCol w:w="2339"/>
        <w:gridCol w:w="7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restart"/>
            <w:tcBorders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7576" w:type="dxa"/>
          </w:tcPr>
          <w:p>
            <w:pPr>
              <w:spacing w:before="33" w:line="224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</w:rPr>
              <w:t>理员。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1" w:hRule="atLeast"/>
        </w:trPr>
        <w:tc>
          <w:tcPr>
            <w:tcW w:w="755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2294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2339" w:type="dxa"/>
          </w:tcPr>
          <w:p>
            <w:pPr>
              <w:pStyle w:val="6"/>
              <w:spacing w:line="247" w:lineRule="auto"/>
            </w:pPr>
          </w:p>
          <w:p>
            <w:pPr>
              <w:spacing w:before="78" w:line="222" w:lineRule="auto"/>
              <w:ind w:left="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相关专业</w:t>
            </w:r>
          </w:p>
        </w:tc>
        <w:tc>
          <w:tcPr>
            <w:tcW w:w="7576" w:type="dxa"/>
          </w:tcPr>
          <w:p>
            <w:pPr>
              <w:pStyle w:val="6"/>
              <w:spacing w:line="245" w:lineRule="auto"/>
              <w:rPr>
                <w:lang w:eastAsia="zh-CN"/>
              </w:rPr>
            </w:pPr>
          </w:p>
          <w:p>
            <w:pPr>
              <w:spacing w:before="78" w:line="363" w:lineRule="auto"/>
              <w:ind w:left="121" w:right="171" w:firstLine="27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2"/>
                <w:sz w:val="24"/>
                <w:szCs w:val="24"/>
                <w:lang w:eastAsia="zh-CN"/>
              </w:rPr>
              <w:t>网络安全管理员与信息安全管理员包括信息安</w:t>
            </w:r>
            <w:r>
              <w:rPr>
                <w:rFonts w:ascii="仿宋" w:hAnsi="仿宋" w:eastAsia="仿宋" w:cs="仿宋"/>
                <w:color w:val="0D0D0D"/>
                <w:spacing w:val="1"/>
                <w:sz w:val="24"/>
                <w:szCs w:val="24"/>
                <w:lang w:eastAsia="zh-CN"/>
              </w:rPr>
              <w:t>全、网络空间安全、网</w:t>
            </w:r>
            <w:r>
              <w:rPr>
                <w:rFonts w:ascii="仿宋" w:hAnsi="仿宋" w:eastAsia="仿宋" w:cs="仿宋"/>
                <w:color w:val="0D0D0D"/>
                <w:spacing w:val="2"/>
                <w:sz w:val="24"/>
                <w:szCs w:val="24"/>
                <w:lang w:eastAsia="zh-CN"/>
              </w:rPr>
              <w:t>络信息安全、网络与信息安全、信息安全与管理、网络安全与执法、保密技术、大数据技术与应用、电子技术应用、电子商务技术、电子与计算机工程、电子与信息技术、工业互联网技术应用、计算机程序设计、计算机科学与技术、计算机网络技术、计算机网络应用、网络工程、计算机系统与维护、计算机信息管理、计算机应用技术、计算机应用与维修、计算机与数码产品维修、空间信息与数字技术、区块链工程、人工智能技术服务、人工智能技术应用、软件工程、软件技术、软件与信息服务、数据科学与大数据技术、数字媒体技术、数字媒体技术应用、通信技术、通信网络应用、通信系统工程安装与维护、通信运营服务、网络安防系统安装与维护、网站建设与管理、物联网工程、物联网技术应用、物联网应用技术、新媒体技术、虚拟现实</w:t>
            </w:r>
          </w:p>
          <w:p>
            <w:pPr>
              <w:spacing w:line="222" w:lineRule="auto"/>
              <w:ind w:left="12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2"/>
                <w:sz w:val="24"/>
                <w:szCs w:val="24"/>
                <w:lang w:eastAsia="zh-CN"/>
              </w:rPr>
              <w:t>技术、虚拟现实技术应用、虚拟现实应用技术、移动应用技术与服务</w:t>
            </w:r>
          </w:p>
          <w:p>
            <w:pPr>
              <w:spacing w:before="183" w:line="413" w:lineRule="exact"/>
              <w:ind w:left="14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position w:val="12"/>
                <w:sz w:val="24"/>
                <w:szCs w:val="24"/>
                <w:lang w:eastAsia="zh-CN"/>
              </w:rPr>
              <w:t>、移动应用开发、云计算技术应用、云计算技术与应用、</w:t>
            </w:r>
            <w:r>
              <w:rPr>
                <w:rFonts w:ascii="仿宋" w:hAnsi="仿宋" w:eastAsia="仿宋" w:cs="仿宋"/>
                <w:color w:val="0D0D0D"/>
                <w:spacing w:val="-5"/>
                <w:position w:val="12"/>
                <w:sz w:val="24"/>
                <w:szCs w:val="24"/>
                <w:lang w:eastAsia="zh-CN"/>
              </w:rPr>
              <w:t>智能科</w:t>
            </w:r>
          </w:p>
          <w:p>
            <w:pPr>
              <w:spacing w:line="222" w:lineRule="auto"/>
              <w:ind w:left="151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5"/>
                <w:sz w:val="24"/>
                <w:szCs w:val="24"/>
                <w:lang w:eastAsia="zh-CN"/>
              </w:rPr>
              <w:t>学与技术等专业。</w:t>
            </w:r>
          </w:p>
          <w:p>
            <w:pPr>
              <w:spacing w:before="309" w:line="363" w:lineRule="auto"/>
              <w:ind w:left="135" w:right="101" w:firstLine="49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4"/>
                <w:sz w:val="24"/>
                <w:szCs w:val="24"/>
                <w:lang w:eastAsia="zh-CN"/>
              </w:rPr>
              <w:t>互联网信息审核员还包括传播学、传播与策划、大数据管理与应</w:t>
            </w: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用、电子商务、法律事务、法律文秘、法学、翻译、公共安全管理、公共关系、公共关系学、公共事业管理、管理科学、广播影视节目制作、广告学、国际事务与国际关系、国际新闻与传播、国际政治、国际组织</w:t>
            </w:r>
          </w:p>
          <w:p>
            <w:pPr>
              <w:spacing w:before="1" w:line="220" w:lineRule="auto"/>
              <w:ind w:left="14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与全球管理、汉语、汉语言、汉语言文学、检查事务、经济学与哲学、</w:t>
            </w:r>
          </w:p>
        </w:tc>
      </w:tr>
    </w:tbl>
    <w:p>
      <w:pPr>
        <w:spacing w:line="14" w:lineRule="auto"/>
        <w:rPr>
          <w:sz w:val="2"/>
          <w:lang w:eastAsia="zh-CN"/>
        </w:rPr>
      </w:pPr>
    </w:p>
    <w:p>
      <w:pPr>
        <w:spacing w:line="14" w:lineRule="auto"/>
        <w:rPr>
          <w:sz w:val="2"/>
          <w:szCs w:val="2"/>
          <w:lang w:eastAsia="zh-CN"/>
        </w:rPr>
        <w:sectPr>
          <w:pgSz w:w="16840" w:h="11906"/>
          <w:pgMar w:top="1011" w:right="270" w:bottom="400" w:left="750" w:header="0" w:footer="0" w:gutter="0"/>
          <w:cols w:space="720" w:num="1"/>
        </w:sectPr>
      </w:pPr>
    </w:p>
    <w:tbl>
      <w:tblPr>
        <w:tblStyle w:val="5"/>
        <w:tblW w:w="158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290"/>
        <w:gridCol w:w="2294"/>
        <w:gridCol w:w="1559"/>
        <w:gridCol w:w="2339"/>
        <w:gridCol w:w="7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3" w:hRule="atLeast"/>
        </w:trPr>
        <w:tc>
          <w:tcPr>
            <w:tcW w:w="755" w:type="dxa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7576" w:type="dxa"/>
          </w:tcPr>
          <w:p>
            <w:pPr>
              <w:spacing w:before="41" w:line="363" w:lineRule="auto"/>
              <w:ind w:left="140" w:right="104" w:hanging="3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科学社会主义、历史学、马克思主义理论、媒体营销、民族服装与服饰</w:t>
            </w:r>
            <w:r>
              <w:rPr>
                <w:rFonts w:ascii="仿宋" w:hAnsi="仿宋" w:eastAsia="仿宋" w:cs="仿宋"/>
                <w:color w:val="0D0D0D"/>
                <w:spacing w:val="1"/>
                <w:sz w:val="24"/>
                <w:szCs w:val="24"/>
                <w:lang w:eastAsia="zh-CN"/>
              </w:rPr>
              <w:t>、民族学、民族音乐与舞蹈、青少年工作与管理</w:t>
            </w:r>
            <w:r>
              <w:rPr>
                <w:rFonts w:ascii="仿宋" w:hAnsi="仿宋" w:eastAsia="仿宋" w:cs="仿宋"/>
                <w:color w:val="0D0D0D"/>
                <w:sz w:val="24"/>
                <w:szCs w:val="24"/>
                <w:lang w:eastAsia="zh-CN"/>
              </w:rPr>
              <w:t>、人类学、社会工作</w:t>
            </w:r>
            <w:r>
              <w:rPr>
                <w:rFonts w:ascii="仿宋" w:hAnsi="仿宋" w:eastAsia="仿宋" w:cs="仿宋"/>
                <w:color w:val="0D0D0D"/>
                <w:spacing w:val="4"/>
                <w:sz w:val="24"/>
                <w:szCs w:val="24"/>
                <w:lang w:eastAsia="zh-CN"/>
              </w:rPr>
              <w:t>、社会文化艺术、社会学、社区矫正、世界史、数字出版、司法助理</w:t>
            </w:r>
            <w:r>
              <w:rPr>
                <w:rFonts w:ascii="仿宋" w:hAnsi="仿宋" w:eastAsia="仿宋" w:cs="仿宋"/>
                <w:color w:val="0D0D0D"/>
                <w:spacing w:val="2"/>
                <w:sz w:val="24"/>
                <w:szCs w:val="24"/>
                <w:lang w:eastAsia="zh-CN"/>
              </w:rPr>
              <w:t>、思想政治教育、外国语言与外国历史、网络新闻与传播、网络营销、网络舆情监测、网络与新媒体、心理健康教育、心理学、心理咨询</w:t>
            </w:r>
            <w:r>
              <w:rPr>
                <w:rFonts w:ascii="仿宋" w:hAnsi="仿宋" w:eastAsia="仿宋" w:cs="仿宋"/>
                <w:color w:val="0D0D0D"/>
                <w:spacing w:val="4"/>
                <w:sz w:val="24"/>
                <w:szCs w:val="24"/>
                <w:lang w:eastAsia="zh-CN"/>
              </w:rPr>
              <w:t>、新闻采编与制作、新闻学、信息管理与信息系统、信息网络安全监察、英语、应用英语、法语、德语、应用心理学、应用语言学、语言</w:t>
            </w:r>
          </w:p>
          <w:p>
            <w:pPr>
              <w:spacing w:before="1" w:line="220" w:lineRule="auto"/>
              <w:ind w:left="14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2"/>
                <w:sz w:val="24"/>
                <w:szCs w:val="24"/>
                <w:lang w:eastAsia="zh-CN"/>
              </w:rPr>
              <w:t>学、政治学、政治学与行政学、治安管理、治安学、中国共产党历史</w:t>
            </w:r>
          </w:p>
          <w:p>
            <w:pPr>
              <w:spacing w:before="185" w:line="413" w:lineRule="exact"/>
              <w:ind w:left="154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position w:val="12"/>
                <w:sz w:val="24"/>
                <w:szCs w:val="24"/>
                <w:lang w:eastAsia="zh-CN"/>
              </w:rPr>
              <w:t>、中国少数民族语言文化、中国少数民族语言文学、中国</w:t>
            </w:r>
            <w:r>
              <w:rPr>
                <w:rFonts w:ascii="仿宋" w:hAnsi="仿宋" w:eastAsia="仿宋" w:cs="仿宋"/>
                <w:color w:val="0D0D0D"/>
                <w:spacing w:val="-5"/>
                <w:position w:val="12"/>
                <w:sz w:val="24"/>
                <w:szCs w:val="24"/>
                <w:lang w:eastAsia="zh-CN"/>
              </w:rPr>
              <w:t>语言与</w:t>
            </w:r>
          </w:p>
          <w:p>
            <w:pPr>
              <w:spacing w:line="194" w:lineRule="auto"/>
              <w:ind w:left="141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3"/>
                <w:sz w:val="24"/>
                <w:szCs w:val="24"/>
                <w:lang w:eastAsia="zh-CN"/>
              </w:rPr>
              <w:t>文化、宗教学等专业。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6"/>
              <w:spacing w:line="256" w:lineRule="auto"/>
              <w:rPr>
                <w:lang w:eastAsia="zh-CN"/>
              </w:rPr>
            </w:pPr>
          </w:p>
          <w:p>
            <w:pPr>
              <w:spacing w:before="78" w:line="180" w:lineRule="auto"/>
              <w:ind w:left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90" w:type="dxa"/>
            <w:vMerge w:val="restart"/>
            <w:tcBorders>
              <w:bottom w:val="nil"/>
            </w:tcBorders>
          </w:tcPr>
          <w:p>
            <w:pPr>
              <w:pStyle w:val="6"/>
              <w:spacing w:line="282" w:lineRule="auto"/>
            </w:pPr>
          </w:p>
          <w:p>
            <w:pPr>
              <w:spacing w:before="78" w:line="180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2"/>
                <w:sz w:val="24"/>
                <w:szCs w:val="24"/>
              </w:rPr>
              <w:t>4-04-05-</w:t>
            </w:r>
          </w:p>
          <w:p>
            <w:pPr>
              <w:spacing w:before="78" w:line="180" w:lineRule="auto"/>
              <w:ind w:left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6"/>
                <w:sz w:val="24"/>
                <w:szCs w:val="24"/>
              </w:rPr>
              <w:t>05</w:t>
            </w:r>
          </w:p>
        </w:tc>
        <w:tc>
          <w:tcPr>
            <w:tcW w:w="2294" w:type="dxa"/>
            <w:vMerge w:val="restart"/>
            <w:tcBorders>
              <w:bottom w:val="nil"/>
            </w:tcBorders>
          </w:tcPr>
          <w:p>
            <w:pPr>
              <w:pStyle w:val="6"/>
              <w:spacing w:line="248" w:lineRule="auto"/>
            </w:pPr>
          </w:p>
          <w:p>
            <w:pPr>
              <w:spacing w:before="78" w:line="222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</w:rPr>
              <w:t>人工智能训练师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pStyle w:val="6"/>
              <w:spacing w:line="256" w:lineRule="auto"/>
            </w:pPr>
          </w:p>
          <w:p>
            <w:pPr>
              <w:spacing w:before="78" w:line="181" w:lineRule="auto"/>
              <w:ind w:left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1"/>
                <w:sz w:val="24"/>
                <w:szCs w:val="24"/>
              </w:rPr>
              <w:t>4、3、2、1</w:t>
            </w:r>
          </w:p>
        </w:tc>
        <w:tc>
          <w:tcPr>
            <w:tcW w:w="2339" w:type="dxa"/>
          </w:tcPr>
          <w:p>
            <w:pPr>
              <w:pStyle w:val="6"/>
              <w:spacing w:line="362" w:lineRule="auto"/>
            </w:pPr>
          </w:p>
          <w:p>
            <w:pPr>
              <w:spacing w:before="78" w:line="222" w:lineRule="auto"/>
              <w:ind w:left="7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6"/>
                <w:sz w:val="24"/>
                <w:szCs w:val="24"/>
              </w:rPr>
              <w:t>相关职业</w:t>
            </w:r>
          </w:p>
        </w:tc>
        <w:tc>
          <w:tcPr>
            <w:tcW w:w="7576" w:type="dxa"/>
          </w:tcPr>
          <w:p>
            <w:pPr>
              <w:pStyle w:val="6"/>
              <w:spacing w:line="250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12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2"/>
                <w:sz w:val="24"/>
                <w:szCs w:val="24"/>
                <w:lang w:eastAsia="zh-CN"/>
              </w:rPr>
              <w:t>人工智能工程技术人员、呼叫中心服务员、电于商务师等职业。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363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</w:rPr>
              <w:t>技工学校相关专业</w:t>
            </w:r>
          </w:p>
        </w:tc>
        <w:tc>
          <w:tcPr>
            <w:tcW w:w="7576" w:type="dxa"/>
          </w:tcPr>
          <w:p>
            <w:pPr>
              <w:pStyle w:val="6"/>
              <w:spacing w:line="248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148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5"/>
                <w:sz w:val="24"/>
                <w:szCs w:val="24"/>
                <w:lang w:eastAsia="zh-CN"/>
              </w:rPr>
              <w:t>电工电于类、信息类等专业。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55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248" w:lineRule="auto"/>
              <w:rPr>
                <w:lang w:eastAsia="zh-CN"/>
              </w:rPr>
            </w:pPr>
          </w:p>
          <w:p>
            <w:pPr>
              <w:spacing w:before="78" w:line="223" w:lineRule="auto"/>
              <w:ind w:left="583" w:right="210" w:hanging="32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中等及以上职业学</w:t>
            </w: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校相关专业</w:t>
            </w:r>
          </w:p>
        </w:tc>
        <w:tc>
          <w:tcPr>
            <w:tcW w:w="7576" w:type="dxa"/>
          </w:tcPr>
          <w:p>
            <w:pPr>
              <w:spacing w:before="302" w:line="233" w:lineRule="auto"/>
              <w:ind w:left="122" w:right="205" w:firstLine="2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电子与信息大类、医学卫生大类、装备制造大类、教育</w:t>
            </w:r>
            <w:r>
              <w:rPr>
                <w:rFonts w:ascii="仿宋" w:hAnsi="仿宋" w:eastAsia="仿宋" w:cs="仿宋"/>
                <w:color w:val="0D0D0D"/>
                <w:spacing w:val="-8"/>
                <w:sz w:val="24"/>
                <w:szCs w:val="24"/>
                <w:lang w:eastAsia="zh-CN"/>
              </w:rPr>
              <w:t>与体育大类等专业。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6"/>
              <w:spacing w:line="284" w:lineRule="auto"/>
              <w:rPr>
                <w:lang w:eastAsia="zh-CN"/>
              </w:rPr>
            </w:pPr>
          </w:p>
          <w:p>
            <w:pPr>
              <w:spacing w:before="78" w:line="179" w:lineRule="auto"/>
              <w:ind w:left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90" w:type="dxa"/>
            <w:vMerge w:val="restart"/>
            <w:tcBorders>
              <w:bottom w:val="nil"/>
            </w:tcBorders>
          </w:tcPr>
          <w:p>
            <w:pPr>
              <w:pStyle w:val="6"/>
              <w:spacing w:line="245" w:lineRule="auto"/>
            </w:pPr>
          </w:p>
          <w:p>
            <w:pPr>
              <w:spacing w:before="78" w:line="180" w:lineRule="auto"/>
              <w:ind w:left="1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2"/>
                <w:sz w:val="24"/>
                <w:szCs w:val="24"/>
              </w:rPr>
              <w:t>6-30-99-</w:t>
            </w:r>
          </w:p>
          <w:p>
            <w:pPr>
              <w:spacing w:before="75" w:line="180" w:lineRule="auto"/>
              <w:ind w:left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6"/>
                <w:sz w:val="24"/>
                <w:szCs w:val="24"/>
              </w:rPr>
              <w:t>00</w:t>
            </w:r>
          </w:p>
        </w:tc>
        <w:tc>
          <w:tcPr>
            <w:tcW w:w="2294" w:type="dxa"/>
            <w:vMerge w:val="restart"/>
            <w:tcBorders>
              <w:bottom w:val="nil"/>
            </w:tcBorders>
          </w:tcPr>
          <w:p>
            <w:pPr>
              <w:pStyle w:val="6"/>
              <w:spacing w:line="313" w:lineRule="auto"/>
              <w:rPr>
                <w:lang w:eastAsia="zh-CN"/>
              </w:rPr>
            </w:pPr>
          </w:p>
          <w:p>
            <w:pPr>
              <w:spacing w:before="78" w:line="229" w:lineRule="auto"/>
              <w:ind w:left="922" w:right="190" w:hanging="71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  <w:lang w:eastAsia="zh-CN"/>
              </w:rPr>
              <w:t>工业机器人系统操</w:t>
            </w:r>
            <w:r>
              <w:rPr>
                <w:rFonts w:ascii="仿宋" w:hAnsi="仿宋" w:eastAsia="仿宋" w:cs="仿宋"/>
                <w:color w:val="0D0D0D"/>
                <w:spacing w:val="-10"/>
                <w:sz w:val="24"/>
                <w:szCs w:val="24"/>
                <w:lang w:eastAsia="zh-CN"/>
              </w:rPr>
              <w:t>作员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pStyle w:val="6"/>
              <w:spacing w:line="284" w:lineRule="auto"/>
              <w:rPr>
                <w:lang w:eastAsia="zh-CN"/>
              </w:rPr>
            </w:pPr>
          </w:p>
          <w:p>
            <w:pPr>
              <w:spacing w:before="78" w:line="180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1"/>
                <w:sz w:val="24"/>
                <w:szCs w:val="24"/>
              </w:rPr>
              <w:t>4、3、2</w:t>
            </w:r>
          </w:p>
        </w:tc>
        <w:tc>
          <w:tcPr>
            <w:tcW w:w="2339" w:type="dxa"/>
          </w:tcPr>
          <w:p>
            <w:pPr>
              <w:pStyle w:val="6"/>
              <w:spacing w:line="317" w:lineRule="auto"/>
            </w:pPr>
          </w:p>
          <w:p>
            <w:pPr>
              <w:spacing w:before="78" w:line="222" w:lineRule="auto"/>
              <w:ind w:left="7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6"/>
                <w:sz w:val="24"/>
                <w:szCs w:val="24"/>
              </w:rPr>
              <w:t>相关职业</w:t>
            </w:r>
          </w:p>
        </w:tc>
        <w:tc>
          <w:tcPr>
            <w:tcW w:w="7576" w:type="dxa"/>
          </w:tcPr>
          <w:p>
            <w:pPr>
              <w:pStyle w:val="6"/>
              <w:spacing w:line="253" w:lineRule="auto"/>
              <w:rPr>
                <w:lang w:eastAsia="zh-CN"/>
              </w:rPr>
            </w:pPr>
          </w:p>
          <w:p>
            <w:pPr>
              <w:spacing w:before="78" w:line="540" w:lineRule="exact"/>
              <w:ind w:left="12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5"/>
                <w:position w:val="22"/>
                <w:sz w:val="24"/>
                <w:szCs w:val="24"/>
                <w:lang w:eastAsia="zh-CN"/>
              </w:rPr>
              <w:t>焊工、机械设备维修人员、机械冷加工人员、金</w:t>
            </w:r>
            <w:r>
              <w:rPr>
                <w:rFonts w:ascii="仿宋" w:hAnsi="仿宋" w:eastAsia="仿宋" w:cs="仿宋"/>
                <w:color w:val="0D0D0D"/>
                <w:spacing w:val="4"/>
                <w:position w:val="22"/>
                <w:sz w:val="24"/>
                <w:szCs w:val="24"/>
                <w:lang w:eastAsia="zh-CN"/>
              </w:rPr>
              <w:t>属加工机械制造人员</w:t>
            </w:r>
          </w:p>
          <w:p>
            <w:pPr>
              <w:spacing w:before="1" w:line="220" w:lineRule="auto"/>
              <w:ind w:left="14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3"/>
                <w:sz w:val="24"/>
                <w:szCs w:val="24"/>
                <w:lang w:eastAsia="zh-CN"/>
              </w:rPr>
              <w:t>、信息通信网络运行管理人员、计算机制造人员等。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55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2339" w:type="dxa"/>
          </w:tcPr>
          <w:p>
            <w:pPr>
              <w:pStyle w:val="6"/>
              <w:spacing w:line="405" w:lineRule="auto"/>
              <w:rPr>
                <w:lang w:eastAsia="zh-CN"/>
              </w:rPr>
            </w:pPr>
          </w:p>
          <w:p>
            <w:pPr>
              <w:spacing w:before="78" w:line="222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0D0D"/>
                <w:spacing w:val="-4"/>
                <w:sz w:val="24"/>
                <w:szCs w:val="24"/>
              </w:rPr>
              <w:t>本专业或相关专业</w:t>
            </w:r>
          </w:p>
        </w:tc>
        <w:tc>
          <w:tcPr>
            <w:tcW w:w="7576" w:type="dxa"/>
          </w:tcPr>
          <w:p>
            <w:pPr>
              <w:pStyle w:val="6"/>
              <w:spacing w:line="253" w:lineRule="auto"/>
              <w:rPr>
                <w:lang w:eastAsia="zh-CN"/>
              </w:rPr>
            </w:pPr>
          </w:p>
          <w:p>
            <w:pPr>
              <w:spacing w:before="78" w:line="223" w:lineRule="auto"/>
              <w:ind w:left="121" w:right="14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D0D0D"/>
                <w:spacing w:val="-6"/>
                <w:sz w:val="24"/>
                <w:szCs w:val="24"/>
                <w:lang w:eastAsia="zh-CN"/>
              </w:rPr>
              <w:t>加工制造类、机电设备类、机械类、电气类、自</w:t>
            </w:r>
            <w:r>
              <w:rPr>
                <w:rFonts w:ascii="仿宋" w:hAnsi="仿宋" w:eastAsia="仿宋" w:cs="仿宋"/>
                <w:color w:val="0D0D0D"/>
                <w:spacing w:val="-7"/>
                <w:sz w:val="24"/>
                <w:szCs w:val="24"/>
                <w:lang w:eastAsia="zh-CN"/>
              </w:rPr>
              <w:t>动化类、电子信息类、计算机类、通信类等。</w:t>
            </w:r>
          </w:p>
        </w:tc>
      </w:tr>
    </w:tbl>
    <w:p>
      <w:pPr>
        <w:rPr>
          <w:lang w:eastAsia="zh-CN"/>
        </w:rPr>
      </w:pPr>
    </w:p>
    <w:sectPr>
      <w:pgSz w:w="16840" w:h="11906"/>
      <w:pgMar w:top="1011" w:right="270" w:bottom="400" w:left="75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iYTBmZGYwOGUzMDhhODEzZWYwY2I0YTc0YTdmOTAifQ=="/>
  </w:docVars>
  <w:rsids>
    <w:rsidRoot w:val="001A53D4"/>
    <w:rsid w:val="00125E55"/>
    <w:rsid w:val="001A53D4"/>
    <w:rsid w:val="00351F2C"/>
    <w:rsid w:val="003559EA"/>
    <w:rsid w:val="00371317"/>
    <w:rsid w:val="003B6BC7"/>
    <w:rsid w:val="00402336"/>
    <w:rsid w:val="00461F32"/>
    <w:rsid w:val="00470C83"/>
    <w:rsid w:val="006A7F11"/>
    <w:rsid w:val="006B7450"/>
    <w:rsid w:val="0070000A"/>
    <w:rsid w:val="00794EE5"/>
    <w:rsid w:val="007F6119"/>
    <w:rsid w:val="008D034A"/>
    <w:rsid w:val="009860D0"/>
    <w:rsid w:val="00A02DC2"/>
    <w:rsid w:val="00A53763"/>
    <w:rsid w:val="00BF11A3"/>
    <w:rsid w:val="00BF32FC"/>
    <w:rsid w:val="00C97429"/>
    <w:rsid w:val="00D23638"/>
    <w:rsid w:val="00DC0304"/>
    <w:rsid w:val="00DE2F1F"/>
    <w:rsid w:val="00DF6161"/>
    <w:rsid w:val="00E527C9"/>
    <w:rsid w:val="00EB337A"/>
    <w:rsid w:val="00F254E4"/>
    <w:rsid w:val="00FB6D23"/>
    <w:rsid w:val="15FC58C0"/>
    <w:rsid w:val="1A37793C"/>
    <w:rsid w:val="1A636B4C"/>
    <w:rsid w:val="1D695717"/>
    <w:rsid w:val="3AD42008"/>
    <w:rsid w:val="50FD6246"/>
    <w:rsid w:val="52887D1A"/>
    <w:rsid w:val="5352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1016</Words>
  <Characters>5796</Characters>
  <Lines>48</Lines>
  <Paragraphs>13</Paragraphs>
  <TotalTime>12</TotalTime>
  <ScaleCrop>false</ScaleCrop>
  <LinksUpToDate>false</LinksUpToDate>
  <CharactersWithSpaces>6799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2023-11-29T09:30:00Z</dcterms:created>
  <dc:creator>Administrator</dc:creator>
  <cp:lastModifiedBy>邱邱</cp:lastModifiedBy>
  <dcterms:modified xsi:type="dcterms:W3CDTF">2024-02-04T02:37:42Z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2023-11-27T13:56:23Z</vt:filetime>
  </property>
  <property fmtid="{D5CDD505-2E9C-101B-9397-08002B2CF9AE}" pid="4" name="KSOProductBuildVer">
    <vt:lpwstr>2052-12.1.0.16250</vt:lpwstr>
  </property>
  <property fmtid="{D5CDD505-2E9C-101B-9397-08002B2CF9AE}" pid="5" name="ICV">
    <vt:lpwstr>D0A1717ABD2C41549ADE4C425F7DC455_13</vt:lpwstr>
  </property>
</Properties>
</file>